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4203D" w14:textId="1F3FC47B" w:rsidR="00873B3F" w:rsidRPr="00873B3F" w:rsidRDefault="00873B3F" w:rsidP="00201856">
      <w:pPr>
        <w:spacing w:before="240" w:after="0" w:line="240" w:lineRule="auto"/>
      </w:pPr>
    </w:p>
    <w:p w14:paraId="616C0F8E" w14:textId="1FED2DF3" w:rsidR="009E2A79" w:rsidRPr="00873B3F" w:rsidRDefault="00873B3F" w:rsidP="00201856">
      <w:pPr>
        <w:spacing w:before="240" w:after="0" w:line="240" w:lineRule="auto"/>
      </w:pPr>
      <w:r w:rsidRPr="00873B3F">
        <w:rPr>
          <w:noProof/>
        </w:rPr>
        <mc:AlternateContent>
          <mc:Choice Requires="wps">
            <w:drawing>
              <wp:anchor distT="0" distB="0" distL="114300" distR="114300" simplePos="0" relativeHeight="251710464" behindDoc="0" locked="0" layoutInCell="1" allowOverlap="1" wp14:anchorId="3A02DF63" wp14:editId="08D12CF9">
                <wp:simplePos x="0" y="0"/>
                <wp:positionH relativeFrom="column">
                  <wp:posOffset>-1210945</wp:posOffset>
                </wp:positionH>
                <wp:positionV relativeFrom="paragraph">
                  <wp:posOffset>109855</wp:posOffset>
                </wp:positionV>
                <wp:extent cx="8453120" cy="243840"/>
                <wp:effectExtent l="0" t="0" r="24130" b="22860"/>
                <wp:wrapNone/>
                <wp:docPr id="5" name="Rectangle 5"/>
                <wp:cNvGraphicFramePr/>
                <a:graphic xmlns:a="http://schemas.openxmlformats.org/drawingml/2006/main">
                  <a:graphicData uri="http://schemas.microsoft.com/office/word/2010/wordprocessingShape">
                    <wps:wsp>
                      <wps:cNvSpPr/>
                      <wps:spPr>
                        <a:xfrm>
                          <a:off x="0" y="0"/>
                          <a:ext cx="8453120" cy="243840"/>
                        </a:xfrm>
                        <a:prstGeom prst="rect">
                          <a:avLst/>
                        </a:prstGeom>
                        <a:solidFill>
                          <a:srgbClr val="00073B"/>
                        </a:solidFill>
                        <a:ln>
                          <a:solidFill>
                            <a:srgbClr val="00073B"/>
                          </a:solidFill>
                        </a:ln>
                        <a:effectLst>
                          <a:innerShdw dist="101600" dir="2400000">
                            <a:srgbClr val="E51937"/>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CA25114" id="Rectangle 5" o:spid="_x0000_s1026" style="position:absolute;margin-left:-95.35pt;margin-top:8.65pt;width:665.6pt;height:19.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" fillcolor="#00073b" strokecolor="#00073b" strokeweight="1pt"/>
            </w:pict>
          </mc:Fallback>
        </mc:AlternateContent>
      </w:r>
    </w:p>
    <w:p w14:paraId="17CB0DB4" w14:textId="6C616465" w:rsidR="00873B3F" w:rsidRPr="00873B3F" w:rsidRDefault="00693150" w:rsidP="00201856">
      <w:pPr>
        <w:spacing w:before="240" w:after="0" w:line="240" w:lineRule="auto"/>
      </w:pPr>
      <w:bookmarkStart w:id="0" w:name="_Toc28886294"/>
      <w:r>
        <w:rPr>
          <w:noProof/>
        </w:rPr>
        <w:drawing>
          <wp:anchor distT="0" distB="0" distL="114300" distR="114300" simplePos="0" relativeHeight="251788288" behindDoc="1" locked="0" layoutInCell="1" allowOverlap="1" wp14:anchorId="7E634C00" wp14:editId="50E90D7D">
            <wp:simplePos x="0" y="0"/>
            <wp:positionH relativeFrom="column">
              <wp:posOffset>215554</wp:posOffset>
            </wp:positionH>
            <wp:positionV relativeFrom="paragraph">
              <wp:posOffset>153035</wp:posOffset>
            </wp:positionV>
            <wp:extent cx="5975797" cy="4658298"/>
            <wp:effectExtent l="0" t="0" r="0" b="3175"/>
            <wp:wrapNone/>
            <wp:docPr id="2" name="Picture 2" descr="A picture containing grass, outdoor, person, play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ss, outdoor, person, playing&#10;&#10;Description automatically generated"/>
                    <pic:cNvPicPr/>
                  </pic:nvPicPr>
                  <pic:blipFill>
                    <a:blip r:embed="rId11">
                      <a:extLst>
                        <a:ext uri="{BEBA8EAE-BF5A-486C-A8C5-ECC9F3942E4B}">
                          <a14:imgProps xmlns:a14="http://schemas.microsoft.com/office/drawing/2010/main">
                            <a14:imgLayer r:embed="rId12">
                              <a14:imgEffect>
                                <a14:artisticMarker/>
                              </a14:imgEffect>
                            </a14:imgLayer>
                          </a14:imgProps>
                        </a:ext>
                        <a:ext uri="{28A0092B-C50C-407E-A947-70E740481C1C}">
                          <a14:useLocalDpi xmlns:a14="http://schemas.microsoft.com/office/drawing/2010/main" val="0"/>
                        </a:ext>
                      </a:extLst>
                    </a:blip>
                    <a:stretch>
                      <a:fillRect/>
                    </a:stretch>
                  </pic:blipFill>
                  <pic:spPr>
                    <a:xfrm>
                      <a:off x="0" y="0"/>
                      <a:ext cx="5975797" cy="4658298"/>
                    </a:xfrm>
                    <a:prstGeom prst="rect">
                      <a:avLst/>
                    </a:prstGeom>
                  </pic:spPr>
                </pic:pic>
              </a:graphicData>
            </a:graphic>
            <wp14:sizeRelH relativeFrom="page">
              <wp14:pctWidth>0</wp14:pctWidth>
            </wp14:sizeRelH>
            <wp14:sizeRelV relativeFrom="page">
              <wp14:pctHeight>0</wp14:pctHeight>
            </wp14:sizeRelV>
          </wp:anchor>
        </w:drawing>
      </w:r>
    </w:p>
    <w:p w14:paraId="278A3749" w14:textId="0AA1ED4F" w:rsidR="00873B3F" w:rsidRPr="00873B3F" w:rsidRDefault="00873B3F" w:rsidP="00201856">
      <w:pPr>
        <w:spacing w:before="240" w:after="0" w:line="240" w:lineRule="auto"/>
      </w:pPr>
    </w:p>
    <w:p w14:paraId="17F28215" w14:textId="5706E3CB" w:rsidR="00873B3F" w:rsidRPr="00873B3F" w:rsidRDefault="00873B3F" w:rsidP="00201856">
      <w:pPr>
        <w:spacing w:before="240" w:after="0" w:line="240" w:lineRule="auto"/>
      </w:pPr>
    </w:p>
    <w:p w14:paraId="20DAB3EE" w14:textId="6EFA6690" w:rsidR="00873B3F" w:rsidRPr="00873B3F" w:rsidRDefault="00873B3F" w:rsidP="00201856">
      <w:pPr>
        <w:spacing w:before="240" w:after="0" w:line="240" w:lineRule="auto"/>
      </w:pPr>
    </w:p>
    <w:p w14:paraId="79CCCD14" w14:textId="28202D64" w:rsidR="00873B3F" w:rsidRPr="00873B3F" w:rsidRDefault="00873B3F" w:rsidP="00201856">
      <w:pPr>
        <w:spacing w:before="240" w:after="0" w:line="240" w:lineRule="auto"/>
      </w:pPr>
    </w:p>
    <w:p w14:paraId="1741F8A4" w14:textId="187FB7BD" w:rsidR="00873B3F" w:rsidRPr="00873B3F" w:rsidRDefault="00873B3F" w:rsidP="00201856">
      <w:pPr>
        <w:spacing w:before="240" w:after="0" w:line="240" w:lineRule="auto"/>
      </w:pPr>
    </w:p>
    <w:p w14:paraId="0268A6D6" w14:textId="2014F2E0" w:rsidR="00873B3F" w:rsidRPr="00873B3F" w:rsidRDefault="00873B3F" w:rsidP="00201856">
      <w:pPr>
        <w:spacing w:before="240" w:after="0" w:line="240" w:lineRule="auto"/>
      </w:pPr>
    </w:p>
    <w:p w14:paraId="1E5253E9" w14:textId="4886D285" w:rsidR="00873B3F" w:rsidRPr="00873B3F" w:rsidRDefault="00873B3F" w:rsidP="00201856">
      <w:pPr>
        <w:spacing w:before="240" w:after="0" w:line="240" w:lineRule="auto"/>
      </w:pPr>
    </w:p>
    <w:p w14:paraId="13310421" w14:textId="00082471" w:rsidR="00873B3F" w:rsidRDefault="00873B3F" w:rsidP="00201856">
      <w:pPr>
        <w:spacing w:before="240" w:after="0" w:line="240" w:lineRule="auto"/>
      </w:pPr>
    </w:p>
    <w:p w14:paraId="6592308B" w14:textId="104A37A6" w:rsidR="00873B3F" w:rsidRDefault="00873B3F" w:rsidP="00201856">
      <w:pPr>
        <w:spacing w:before="240" w:after="0" w:line="240" w:lineRule="auto"/>
      </w:pPr>
    </w:p>
    <w:p w14:paraId="0A459B26" w14:textId="101CF6F7" w:rsidR="00461973" w:rsidRDefault="00461973" w:rsidP="00201856">
      <w:pPr>
        <w:spacing w:before="240" w:after="0" w:line="240" w:lineRule="auto"/>
      </w:pPr>
    </w:p>
    <w:p w14:paraId="423B27DD" w14:textId="11E24772" w:rsidR="00461973" w:rsidRDefault="00461973" w:rsidP="00201856">
      <w:pPr>
        <w:spacing w:before="240" w:after="0" w:line="240" w:lineRule="auto"/>
      </w:pPr>
    </w:p>
    <w:p w14:paraId="12E85344" w14:textId="1BBD159A" w:rsidR="00461973" w:rsidRDefault="00461973" w:rsidP="00201856">
      <w:pPr>
        <w:spacing w:before="240" w:after="0" w:line="240" w:lineRule="auto"/>
      </w:pPr>
    </w:p>
    <w:p w14:paraId="7A614CF8" w14:textId="77777777" w:rsidR="00461973" w:rsidRDefault="00461973" w:rsidP="00201856">
      <w:pPr>
        <w:spacing w:before="240" w:after="0" w:line="240" w:lineRule="auto"/>
      </w:pPr>
    </w:p>
    <w:p w14:paraId="13E268E5" w14:textId="4464ABB8" w:rsidR="00A6680D" w:rsidRPr="00304FF9" w:rsidRDefault="00461973" w:rsidP="00201856">
      <w:pPr>
        <w:spacing w:before="240" w:after="0" w:line="240" w:lineRule="auto"/>
      </w:pPr>
      <w:r w:rsidRPr="00873B3F">
        <w:rPr>
          <w:noProof/>
        </w:rPr>
        <mc:AlternateContent>
          <mc:Choice Requires="wps">
            <w:drawing>
              <wp:anchor distT="0" distB="0" distL="114300" distR="114300" simplePos="0" relativeHeight="251787264" behindDoc="0" locked="0" layoutInCell="1" allowOverlap="1" wp14:anchorId="7F152409" wp14:editId="62AC986E">
                <wp:simplePos x="0" y="0"/>
                <wp:positionH relativeFrom="column">
                  <wp:posOffset>-1214120</wp:posOffset>
                </wp:positionH>
                <wp:positionV relativeFrom="paragraph">
                  <wp:posOffset>378759</wp:posOffset>
                </wp:positionV>
                <wp:extent cx="8453120" cy="270510"/>
                <wp:effectExtent l="0" t="0" r="24130" b="15240"/>
                <wp:wrapNone/>
                <wp:docPr id="15" name="Rectangle 15"/>
                <wp:cNvGraphicFramePr/>
                <a:graphic xmlns:a="http://schemas.openxmlformats.org/drawingml/2006/main">
                  <a:graphicData uri="http://schemas.microsoft.com/office/word/2010/wordprocessingShape">
                    <wps:wsp>
                      <wps:cNvSpPr/>
                      <wps:spPr>
                        <a:xfrm flipV="1">
                          <a:off x="0" y="0"/>
                          <a:ext cx="8453120" cy="270510"/>
                        </a:xfrm>
                        <a:prstGeom prst="rect">
                          <a:avLst/>
                        </a:prstGeom>
                        <a:solidFill>
                          <a:srgbClr val="00073B"/>
                        </a:solidFill>
                        <a:ln>
                          <a:solidFill>
                            <a:srgbClr val="00073B"/>
                          </a:solidFill>
                        </a:ln>
                        <a:effectLst>
                          <a:innerShdw dist="101600" dir="2400000">
                            <a:srgbClr val="E51937"/>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oel="http://schemas.microsoft.com/office/2019/extlst">
            <w:pict>
              <v:rect id="Rectangle 15" style="position:absolute;margin-left:-95.6pt;margin-top:29.8pt;width:665.6pt;height:21.3pt;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073b" strokecolor="#00073b" strokeweight="1pt" w14:anchorId="5DD25F6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"/>
            </w:pict>
          </mc:Fallback>
        </mc:AlternateContent>
      </w:r>
    </w:p>
    <w:p w14:paraId="04978E75" w14:textId="485099E0" w:rsidR="00461973" w:rsidRDefault="00461973" w:rsidP="00201856">
      <w:pPr>
        <w:pStyle w:val="Heading1"/>
        <w:spacing w:before="240" w:after="0" w:line="240" w:lineRule="auto"/>
        <w:rPr>
          <w:b/>
          <w:bCs/>
        </w:rPr>
      </w:pPr>
    </w:p>
    <w:p w14:paraId="7B0CEAD7" w14:textId="5E0A9649" w:rsidR="00873B3F" w:rsidRPr="00304FF9" w:rsidRDefault="00AA34ED" w:rsidP="00201856">
      <w:pPr>
        <w:pStyle w:val="Heading1"/>
        <w:spacing w:before="240" w:after="0" w:line="240" w:lineRule="auto"/>
        <w:rPr>
          <w:b/>
          <w:bCs/>
        </w:rPr>
      </w:pPr>
      <w:r>
        <w:rPr>
          <w:b/>
          <w:bCs/>
        </w:rPr>
        <w:t>Junior officials</w:t>
      </w:r>
      <w:r w:rsidR="00FA5231">
        <w:rPr>
          <w:b/>
          <w:bCs/>
        </w:rPr>
        <w:t xml:space="preserve"> </w:t>
      </w:r>
    </w:p>
    <w:p w14:paraId="0B39DD57" w14:textId="5270E4A5" w:rsidR="00DF435F" w:rsidRPr="00DF435F" w:rsidRDefault="00873B3F" w:rsidP="00DF435F">
      <w:pPr>
        <w:pStyle w:val="Heading1"/>
        <w:spacing w:before="240" w:after="0" w:line="240" w:lineRule="auto"/>
      </w:pPr>
      <w:r w:rsidRPr="00873B3F">
        <w:t>Lesson Plan</w:t>
      </w:r>
    </w:p>
    <w:p w14:paraId="3F07AC78" w14:textId="0FB6D5D5" w:rsidR="008E7110" w:rsidRDefault="008E7110" w:rsidP="00201856">
      <w:pPr>
        <w:pStyle w:val="Heading1"/>
        <w:spacing w:before="240" w:line="240" w:lineRule="auto"/>
      </w:pPr>
    </w:p>
    <w:p w14:paraId="74360ED6" w14:textId="58E42C5D" w:rsidR="00491DAB" w:rsidRDefault="00491DAB" w:rsidP="00491DAB"/>
    <w:p w14:paraId="4486D91B" w14:textId="77777777" w:rsidR="00491DAB" w:rsidRPr="00491DAB" w:rsidRDefault="00491DAB" w:rsidP="00491DAB"/>
    <w:p w14:paraId="49827113" w14:textId="45112939" w:rsidR="00B17C40" w:rsidRPr="00A44CAE" w:rsidRDefault="393AAF2A" w:rsidP="00201856">
      <w:pPr>
        <w:pStyle w:val="Heading1"/>
        <w:spacing w:before="240" w:line="240" w:lineRule="auto"/>
      </w:pPr>
      <w:r>
        <w:lastRenderedPageBreak/>
        <w:t>About</w:t>
      </w:r>
      <w:r w:rsidR="00B17C40">
        <w:t xml:space="preserve"> this Module</w:t>
      </w:r>
      <w:bookmarkEnd w:id="0"/>
    </w:p>
    <w:p w14:paraId="2135F874" w14:textId="31C00574" w:rsidR="007D6FB2" w:rsidRPr="0084263D" w:rsidRDefault="00C76C80" w:rsidP="00201856">
      <w:pPr>
        <w:pStyle w:val="Heading2"/>
        <w:spacing w:before="240" w:after="160" w:line="240" w:lineRule="auto"/>
      </w:pPr>
      <w:bookmarkStart w:id="1" w:name="_Toc28886295"/>
      <w:r>
        <w:t>Module</w:t>
      </w:r>
      <w:r w:rsidR="00881EF9" w:rsidRPr="0084263D">
        <w:t xml:space="preserve"> Description</w:t>
      </w:r>
      <w:bookmarkEnd w:id="1"/>
    </w:p>
    <w:p w14:paraId="33CEA92E" w14:textId="77777777" w:rsidR="00AA34ED" w:rsidRPr="00AA34ED" w:rsidRDefault="00AA34ED" w:rsidP="00AA34ED">
      <w:pPr>
        <w:spacing w:before="100" w:beforeAutospacing="1" w:after="100" w:afterAutospacing="1" w:line="240" w:lineRule="auto"/>
        <w:rPr>
          <w:rFonts w:ascii="Times New Roman" w:eastAsia="Times New Roman" w:hAnsi="Times New Roman" w:cs="Times New Roman"/>
          <w:sz w:val="24"/>
          <w:szCs w:val="24"/>
        </w:rPr>
      </w:pPr>
      <w:bookmarkStart w:id="2" w:name="_Toc28886296"/>
      <w:r w:rsidRPr="00AA34ED">
        <w:rPr>
          <w:rFonts w:eastAsia="Times New Roman" w:cs="Times New Roman"/>
          <w:szCs w:val="22"/>
        </w:rPr>
        <w:t xml:space="preserve">The </w:t>
      </w:r>
      <w:r w:rsidRPr="00AA34ED">
        <w:rPr>
          <w:rFonts w:eastAsia="Times New Roman" w:cs="Times New Roman"/>
          <w:b/>
          <w:bCs/>
          <w:i/>
          <w:iCs/>
          <w:color w:val="003D7C"/>
          <w:szCs w:val="22"/>
        </w:rPr>
        <w:t xml:space="preserve">Introduction to Youth Lacrosse </w:t>
      </w:r>
      <w:r w:rsidRPr="00AA34ED">
        <w:rPr>
          <w:rFonts w:eastAsia="Times New Roman" w:cs="Times New Roman"/>
          <w:szCs w:val="22"/>
        </w:rPr>
        <w:t xml:space="preserve">lesson acts to certify parents (or other adults) as well as juniors (players below the age of 18 and still in school) to officiate youth lacrosse games. </w:t>
      </w:r>
    </w:p>
    <w:p w14:paraId="30DCF839" w14:textId="426E09FC" w:rsidR="007D6FB2" w:rsidRDefault="00C76C80" w:rsidP="00201856">
      <w:pPr>
        <w:pStyle w:val="Heading2"/>
        <w:spacing w:before="240" w:after="160" w:line="240" w:lineRule="auto"/>
      </w:pPr>
      <w:r>
        <w:t>Module</w:t>
      </w:r>
      <w:r w:rsidR="00D94F75" w:rsidRPr="00DA15D7">
        <w:t xml:space="preserve"> </w:t>
      </w:r>
      <w:r w:rsidR="00395167">
        <w:t>Objectives</w:t>
      </w:r>
      <w:bookmarkEnd w:id="2"/>
    </w:p>
    <w:p w14:paraId="59F887BA" w14:textId="77777777" w:rsidR="00AA34ED" w:rsidRDefault="00AA34ED" w:rsidP="00AA34ED">
      <w:pPr>
        <w:spacing w:after="0" w:line="240" w:lineRule="auto"/>
        <w:rPr>
          <w:rFonts w:eastAsia="Times New Roman" w:cs="Times New Roman"/>
          <w:szCs w:val="22"/>
        </w:rPr>
      </w:pPr>
      <w:bookmarkStart w:id="3" w:name="_Materials_needed"/>
      <w:bookmarkStart w:id="4" w:name="_Toc28886297"/>
      <w:bookmarkEnd w:id="3"/>
      <w:r w:rsidRPr="00AA34ED">
        <w:rPr>
          <w:rFonts w:eastAsia="Times New Roman" w:cs="Times New Roman"/>
          <w:szCs w:val="22"/>
        </w:rPr>
        <w:t>Upon the completion of this lesson:</w:t>
      </w:r>
      <w:r w:rsidRPr="00AA34ED">
        <w:rPr>
          <w:rFonts w:eastAsia="Times New Roman" w:cs="Times New Roman"/>
          <w:szCs w:val="22"/>
        </w:rPr>
        <w:br/>
      </w:r>
      <w:r w:rsidRPr="00AA34ED">
        <w:rPr>
          <w:rFonts w:ascii="Calibri" w:eastAsia="Times New Roman" w:hAnsi="Calibri" w:cs="Calibri"/>
          <w:szCs w:val="22"/>
        </w:rPr>
        <w:t xml:space="preserve">1) </w:t>
      </w:r>
      <w:r w:rsidRPr="00AA34ED">
        <w:rPr>
          <w:rFonts w:eastAsia="Times New Roman" w:cs="Times New Roman"/>
          <w:szCs w:val="22"/>
        </w:rPr>
        <w:t>Students will become familiar with the youth rules of the girls’ game of lacrosse</w:t>
      </w:r>
      <w:r w:rsidRPr="00AA34ED">
        <w:rPr>
          <w:rFonts w:eastAsia="Times New Roman" w:cs="Times New Roman"/>
          <w:szCs w:val="22"/>
        </w:rPr>
        <w:br/>
        <w:t>2) Students will understand what must be done to become certified to officiate youth games</w:t>
      </w:r>
      <w:r w:rsidRPr="00AA34ED">
        <w:rPr>
          <w:rFonts w:eastAsia="Times New Roman" w:cs="Times New Roman"/>
          <w:szCs w:val="22"/>
        </w:rPr>
        <w:br/>
        <w:t xml:space="preserve">3) Students will understand the difference in the rules for all levels of the youth game </w:t>
      </w:r>
    </w:p>
    <w:p w14:paraId="4596EDF4" w14:textId="224F5EE7" w:rsidR="00AA34ED" w:rsidRPr="00AA34ED" w:rsidRDefault="00AA34ED" w:rsidP="00AA34ED">
      <w:pPr>
        <w:spacing w:after="0" w:line="240" w:lineRule="auto"/>
        <w:rPr>
          <w:rFonts w:eastAsia="Times New Roman" w:cs="Times New Roman"/>
          <w:szCs w:val="22"/>
        </w:rPr>
      </w:pPr>
      <w:r w:rsidRPr="00AA34ED">
        <w:rPr>
          <w:rFonts w:eastAsia="Times New Roman" w:cs="Times New Roman"/>
          <w:szCs w:val="22"/>
        </w:rPr>
        <w:t xml:space="preserve">4) Students will gain confidence in blowing the whistle, using foul signals, and communicating with coaches, players, and game personnel </w:t>
      </w:r>
    </w:p>
    <w:p w14:paraId="07F8162A" w14:textId="41C5CD0B" w:rsidR="007D6FB2" w:rsidRDefault="00395167" w:rsidP="00201856">
      <w:pPr>
        <w:pStyle w:val="Heading2"/>
        <w:spacing w:before="240" w:after="160" w:line="240" w:lineRule="auto"/>
      </w:pPr>
      <w:r>
        <w:t>Materials needed</w:t>
      </w:r>
      <w:bookmarkEnd w:id="4"/>
    </w:p>
    <w:p w14:paraId="721B010C" w14:textId="77777777" w:rsidR="00AA34ED" w:rsidRPr="00AA34ED" w:rsidRDefault="00AA34ED" w:rsidP="00AA34ED">
      <w:pPr>
        <w:spacing w:before="100" w:beforeAutospacing="1" w:after="100" w:afterAutospacing="1" w:line="240" w:lineRule="auto"/>
        <w:rPr>
          <w:rFonts w:ascii="Times New Roman" w:eastAsia="Times New Roman" w:hAnsi="Times New Roman" w:cs="Times New Roman"/>
          <w:sz w:val="24"/>
          <w:szCs w:val="24"/>
        </w:rPr>
      </w:pPr>
      <w:r w:rsidRPr="00AA34ED">
        <w:rPr>
          <w:rFonts w:eastAsia="Times New Roman" w:cs="Times New Roman"/>
          <w:szCs w:val="22"/>
        </w:rPr>
        <w:t xml:space="preserve">This course is designed to keep students actively engaged in the learning process. The use of stations for each activity will keep the students moving, learning, and engaged throughout the day. </w:t>
      </w:r>
    </w:p>
    <w:p w14:paraId="11040B98" w14:textId="32EEAFCA" w:rsidR="00AA34ED" w:rsidRDefault="00AA34ED" w:rsidP="00AA34ED">
      <w:pPr>
        <w:spacing w:after="0" w:line="240" w:lineRule="auto"/>
        <w:ind w:left="86"/>
        <w:rPr>
          <w:rFonts w:eastAsia="Times New Roman" w:cs="Times New Roman"/>
          <w:szCs w:val="22"/>
        </w:rPr>
      </w:pPr>
      <w:r w:rsidRPr="00AA34ED">
        <w:rPr>
          <w:rFonts w:ascii="CourierNewPSMT" w:eastAsia="Times New Roman" w:hAnsi="CourierNewPSMT" w:cs="Times New Roman"/>
          <w:szCs w:val="22"/>
        </w:rPr>
        <w:t xml:space="preserve">□ </w:t>
      </w:r>
      <w:r w:rsidRPr="00AA34ED">
        <w:rPr>
          <w:rFonts w:eastAsia="Times New Roman" w:cs="Times New Roman"/>
          <w:szCs w:val="22"/>
        </w:rPr>
        <w:t>Acquire</w:t>
      </w:r>
      <w:r>
        <w:rPr>
          <w:rFonts w:eastAsia="Times New Roman" w:cs="Times New Roman"/>
          <w:szCs w:val="22"/>
        </w:rPr>
        <w:t xml:space="preserve"> </w:t>
      </w:r>
      <w:r w:rsidRPr="00AA34ED">
        <w:rPr>
          <w:rFonts w:eastAsia="Times New Roman" w:cs="Times New Roman"/>
          <w:szCs w:val="22"/>
        </w:rPr>
        <w:t>and</w:t>
      </w:r>
      <w:r>
        <w:rPr>
          <w:rFonts w:eastAsia="Times New Roman" w:cs="Times New Roman"/>
          <w:szCs w:val="22"/>
        </w:rPr>
        <w:t xml:space="preserve"> </w:t>
      </w:r>
      <w:r w:rsidRPr="00AA34ED">
        <w:rPr>
          <w:rFonts w:eastAsia="Times New Roman" w:cs="Times New Roman"/>
          <w:szCs w:val="22"/>
        </w:rPr>
        <w:t>tes</w:t>
      </w:r>
      <w:r>
        <w:rPr>
          <w:rFonts w:eastAsia="Times New Roman" w:cs="Times New Roman"/>
          <w:szCs w:val="22"/>
        </w:rPr>
        <w:t xml:space="preserve">t </w:t>
      </w:r>
      <w:r w:rsidRPr="00AA34ED">
        <w:rPr>
          <w:rFonts w:eastAsia="Times New Roman" w:cs="Times New Roman"/>
          <w:szCs w:val="22"/>
        </w:rPr>
        <w:t>A/V</w:t>
      </w:r>
      <w:r>
        <w:rPr>
          <w:rFonts w:eastAsia="Times New Roman" w:cs="Times New Roman"/>
          <w:szCs w:val="22"/>
        </w:rPr>
        <w:t xml:space="preserve"> </w:t>
      </w:r>
      <w:r w:rsidRPr="00AA34ED">
        <w:rPr>
          <w:rFonts w:eastAsia="Times New Roman" w:cs="Times New Roman"/>
          <w:szCs w:val="22"/>
        </w:rPr>
        <w:t>equipment</w:t>
      </w:r>
      <w:r w:rsidRPr="00AA34ED">
        <w:rPr>
          <w:rFonts w:eastAsia="Times New Roman" w:cs="Times New Roman"/>
          <w:szCs w:val="22"/>
        </w:rPr>
        <w:br/>
      </w:r>
      <w:r w:rsidRPr="00AA34ED">
        <w:rPr>
          <w:rFonts w:ascii="CourierNewPSMT" w:eastAsia="Times New Roman" w:hAnsi="CourierNewPSMT" w:cs="Times New Roman"/>
          <w:szCs w:val="22"/>
        </w:rPr>
        <w:t xml:space="preserve">□ </w:t>
      </w:r>
      <w:r w:rsidRPr="00AA34ED">
        <w:rPr>
          <w:rFonts w:eastAsia="Times New Roman" w:cs="Times New Roman"/>
          <w:szCs w:val="22"/>
        </w:rPr>
        <w:t>Complete</w:t>
      </w:r>
      <w:r>
        <w:rPr>
          <w:rFonts w:eastAsia="Times New Roman" w:cs="Times New Roman"/>
          <w:szCs w:val="22"/>
        </w:rPr>
        <w:t xml:space="preserve"> </w:t>
      </w:r>
      <w:r w:rsidRPr="00AA34ED">
        <w:rPr>
          <w:rFonts w:eastAsia="Times New Roman" w:cs="Times New Roman"/>
          <w:szCs w:val="22"/>
        </w:rPr>
        <w:t>all</w:t>
      </w:r>
      <w:r>
        <w:rPr>
          <w:rFonts w:eastAsia="Times New Roman" w:cs="Times New Roman"/>
          <w:szCs w:val="22"/>
        </w:rPr>
        <w:t xml:space="preserve"> </w:t>
      </w:r>
      <w:r w:rsidRPr="00AA34ED">
        <w:rPr>
          <w:rFonts w:eastAsia="Times New Roman" w:cs="Times New Roman"/>
          <w:szCs w:val="22"/>
        </w:rPr>
        <w:t>relevant</w:t>
      </w:r>
      <w:r>
        <w:rPr>
          <w:rFonts w:eastAsia="Times New Roman" w:cs="Times New Roman"/>
          <w:szCs w:val="22"/>
        </w:rPr>
        <w:t xml:space="preserve"> </w:t>
      </w:r>
      <w:r w:rsidRPr="00AA34ED">
        <w:rPr>
          <w:rFonts w:eastAsia="Times New Roman" w:cs="Times New Roman"/>
          <w:szCs w:val="22"/>
        </w:rPr>
        <w:t>items</w:t>
      </w:r>
      <w:r>
        <w:rPr>
          <w:rFonts w:eastAsia="Times New Roman" w:cs="Times New Roman"/>
          <w:szCs w:val="22"/>
        </w:rPr>
        <w:t xml:space="preserve"> </w:t>
      </w:r>
      <w:r w:rsidRPr="00AA34ED">
        <w:rPr>
          <w:rFonts w:eastAsia="Times New Roman" w:cs="Times New Roman"/>
          <w:szCs w:val="22"/>
        </w:rPr>
        <w:t>on</w:t>
      </w:r>
      <w:r>
        <w:rPr>
          <w:rFonts w:eastAsia="Times New Roman" w:cs="Times New Roman"/>
          <w:szCs w:val="22"/>
        </w:rPr>
        <w:t xml:space="preserve"> “</w:t>
      </w:r>
      <w:r w:rsidRPr="00AA34ED">
        <w:rPr>
          <w:rFonts w:eastAsia="Times New Roman" w:cs="Times New Roman"/>
          <w:szCs w:val="22"/>
        </w:rPr>
        <w:t>Clinician Pre-Clinic Checklist</w:t>
      </w:r>
      <w:r>
        <w:rPr>
          <w:rFonts w:eastAsia="Times New Roman" w:cs="Times New Roman"/>
          <w:szCs w:val="22"/>
        </w:rPr>
        <w:t>”</w:t>
      </w:r>
    </w:p>
    <w:p w14:paraId="47992B9D" w14:textId="00BF7450" w:rsidR="00AA34ED" w:rsidRPr="00AA34ED" w:rsidRDefault="00AA34ED" w:rsidP="00AA34ED">
      <w:pPr>
        <w:spacing w:after="0" w:line="240" w:lineRule="auto"/>
        <w:ind w:left="86"/>
        <w:rPr>
          <w:rFonts w:eastAsia="Times New Roman" w:cs="Times New Roman"/>
          <w:sz w:val="24"/>
          <w:szCs w:val="24"/>
        </w:rPr>
      </w:pPr>
      <w:r w:rsidRPr="00AA34ED">
        <w:rPr>
          <w:rFonts w:ascii="CourierNewPSMT" w:eastAsia="Times New Roman" w:hAnsi="CourierNewPSMT" w:cs="Times New Roman"/>
          <w:szCs w:val="22"/>
        </w:rPr>
        <w:t xml:space="preserve">□ </w:t>
      </w:r>
      <w:r w:rsidRPr="00AA34ED">
        <w:rPr>
          <w:rFonts w:eastAsia="Times New Roman" w:cs="Times New Roman"/>
          <w:szCs w:val="22"/>
        </w:rPr>
        <w:t xml:space="preserve">HANDOUT: Junior Official Certification Checklist </w:t>
      </w:r>
    </w:p>
    <w:p w14:paraId="5A2AF11D" w14:textId="536D51B3" w:rsidR="00AA34ED" w:rsidRPr="00AA34ED" w:rsidRDefault="00AA34ED" w:rsidP="00AA34ED">
      <w:pPr>
        <w:spacing w:after="0" w:line="240" w:lineRule="auto"/>
        <w:ind w:left="86"/>
        <w:rPr>
          <w:rFonts w:ascii="Times New Roman" w:eastAsia="Times New Roman" w:hAnsi="Times New Roman" w:cs="Times New Roman"/>
          <w:sz w:val="24"/>
          <w:szCs w:val="24"/>
        </w:rPr>
      </w:pPr>
      <w:r w:rsidRPr="00AA34ED">
        <w:rPr>
          <w:rFonts w:ascii="CourierNewPSMT" w:eastAsia="Times New Roman" w:hAnsi="CourierNewPSMT" w:cs="Times New Roman"/>
          <w:szCs w:val="22"/>
        </w:rPr>
        <w:t xml:space="preserve">□ </w:t>
      </w:r>
      <w:r w:rsidRPr="00AA34ED">
        <w:rPr>
          <w:rFonts w:eastAsia="Times New Roman" w:cs="Times New Roman"/>
          <w:szCs w:val="22"/>
        </w:rPr>
        <w:t xml:space="preserve">HANDOUT: Youth Game Pregame Checklist </w:t>
      </w:r>
    </w:p>
    <w:p w14:paraId="3C70BF86" w14:textId="78DD00E0" w:rsidR="00AA34ED" w:rsidRPr="00AA34ED" w:rsidRDefault="00AA34ED" w:rsidP="00AA34ED">
      <w:pPr>
        <w:spacing w:after="0" w:line="240" w:lineRule="auto"/>
        <w:ind w:left="86"/>
        <w:rPr>
          <w:rFonts w:ascii="Times New Roman" w:eastAsia="Times New Roman" w:hAnsi="Times New Roman" w:cs="Times New Roman"/>
          <w:sz w:val="24"/>
          <w:szCs w:val="24"/>
        </w:rPr>
      </w:pPr>
      <w:r w:rsidRPr="00AA34ED">
        <w:rPr>
          <w:rFonts w:ascii="CourierNewPSMT" w:eastAsia="Times New Roman" w:hAnsi="CourierNewPSMT" w:cs="Times New Roman"/>
          <w:szCs w:val="22"/>
        </w:rPr>
        <w:t xml:space="preserve">□ </w:t>
      </w:r>
      <w:r w:rsidRPr="00AA34ED">
        <w:rPr>
          <w:rFonts w:eastAsia="Times New Roman" w:cs="Times New Roman"/>
          <w:szCs w:val="22"/>
        </w:rPr>
        <w:t>HANDOUT:</w:t>
      </w:r>
      <w:r>
        <w:rPr>
          <w:rFonts w:eastAsia="Times New Roman" w:cs="Times New Roman"/>
          <w:szCs w:val="22"/>
        </w:rPr>
        <w:t xml:space="preserve"> </w:t>
      </w:r>
      <w:r w:rsidRPr="00AA34ED">
        <w:rPr>
          <w:rFonts w:eastAsia="Times New Roman" w:cs="Times New Roman"/>
          <w:szCs w:val="22"/>
        </w:rPr>
        <w:t>Youth</w:t>
      </w:r>
      <w:r>
        <w:rPr>
          <w:rFonts w:eastAsia="Times New Roman" w:cs="Times New Roman"/>
          <w:szCs w:val="22"/>
        </w:rPr>
        <w:t xml:space="preserve"> </w:t>
      </w:r>
      <w:r w:rsidRPr="00AA34ED">
        <w:rPr>
          <w:rFonts w:eastAsia="Times New Roman" w:cs="Times New Roman"/>
          <w:szCs w:val="22"/>
        </w:rPr>
        <w:t>Rules</w:t>
      </w:r>
      <w:r>
        <w:rPr>
          <w:rFonts w:eastAsia="Times New Roman" w:cs="Times New Roman"/>
          <w:szCs w:val="22"/>
        </w:rPr>
        <w:t xml:space="preserve"> </w:t>
      </w:r>
      <w:r w:rsidRPr="00AA34ED">
        <w:rPr>
          <w:rFonts w:eastAsia="Times New Roman" w:cs="Times New Roman"/>
          <w:szCs w:val="22"/>
        </w:rPr>
        <w:t>Comparison</w:t>
      </w:r>
      <w:r>
        <w:rPr>
          <w:rFonts w:eastAsia="Times New Roman" w:cs="Times New Roman"/>
          <w:szCs w:val="22"/>
        </w:rPr>
        <w:t xml:space="preserve"> </w:t>
      </w:r>
      <w:r w:rsidRPr="00AA34ED">
        <w:rPr>
          <w:rFonts w:eastAsia="Times New Roman" w:cs="Times New Roman"/>
          <w:szCs w:val="22"/>
        </w:rPr>
        <w:t xml:space="preserve">Chart </w:t>
      </w:r>
    </w:p>
    <w:p w14:paraId="63E75FC3" w14:textId="77777777" w:rsidR="00AA34ED" w:rsidRDefault="00AA34ED" w:rsidP="00AA34ED">
      <w:pPr>
        <w:spacing w:after="0" w:line="240" w:lineRule="auto"/>
        <w:ind w:left="86"/>
        <w:rPr>
          <w:rFonts w:eastAsia="Times New Roman" w:cs="Times New Roman"/>
          <w:szCs w:val="22"/>
        </w:rPr>
      </w:pPr>
      <w:r w:rsidRPr="00AA34ED">
        <w:rPr>
          <w:rFonts w:ascii="CourierNewPSMT" w:eastAsia="Times New Roman" w:hAnsi="CourierNewPSMT" w:cs="Times New Roman"/>
          <w:szCs w:val="22"/>
        </w:rPr>
        <w:t xml:space="preserve">□ </w:t>
      </w:r>
      <w:r w:rsidRPr="00AA34ED">
        <w:rPr>
          <w:rFonts w:eastAsia="Times New Roman" w:cs="Times New Roman"/>
          <w:szCs w:val="22"/>
        </w:rPr>
        <w:t>HANDOUT: The Youth Game Timer – laminated or in page protectors</w:t>
      </w:r>
    </w:p>
    <w:p w14:paraId="4C14534E" w14:textId="42CCC3D5" w:rsidR="00AA34ED" w:rsidRDefault="00AA34ED" w:rsidP="00AA34ED">
      <w:pPr>
        <w:spacing w:after="0" w:line="240" w:lineRule="auto"/>
        <w:ind w:left="86"/>
        <w:rPr>
          <w:rFonts w:eastAsia="Times New Roman" w:cs="Times New Roman"/>
          <w:szCs w:val="22"/>
        </w:rPr>
      </w:pPr>
      <w:r w:rsidRPr="00AA34ED">
        <w:rPr>
          <w:rFonts w:ascii="CourierNewPSMT" w:eastAsia="Times New Roman" w:hAnsi="CourierNewPSMT" w:cs="Times New Roman"/>
          <w:szCs w:val="22"/>
        </w:rPr>
        <w:t xml:space="preserve">□ </w:t>
      </w:r>
      <w:r w:rsidRPr="00AA34ED">
        <w:rPr>
          <w:rFonts w:eastAsia="Times New Roman" w:cs="Times New Roman"/>
          <w:szCs w:val="22"/>
        </w:rPr>
        <w:t>Copies</w:t>
      </w:r>
      <w:r>
        <w:rPr>
          <w:rFonts w:eastAsia="Times New Roman" w:cs="Times New Roman"/>
          <w:szCs w:val="22"/>
        </w:rPr>
        <w:t xml:space="preserve"> </w:t>
      </w:r>
      <w:r w:rsidRPr="00AA34ED">
        <w:rPr>
          <w:rFonts w:eastAsia="Times New Roman" w:cs="Times New Roman"/>
          <w:szCs w:val="22"/>
        </w:rPr>
        <w:t>of</w:t>
      </w:r>
      <w:r>
        <w:rPr>
          <w:rFonts w:eastAsia="Times New Roman" w:cs="Times New Roman"/>
          <w:szCs w:val="22"/>
        </w:rPr>
        <w:t xml:space="preserve"> </w:t>
      </w:r>
      <w:r w:rsidRPr="00AA34ED">
        <w:rPr>
          <w:rFonts w:eastAsia="Times New Roman" w:cs="Times New Roman"/>
          <w:szCs w:val="22"/>
        </w:rPr>
        <w:t>the</w:t>
      </w:r>
      <w:r>
        <w:rPr>
          <w:rFonts w:eastAsia="Times New Roman" w:cs="Times New Roman"/>
          <w:szCs w:val="22"/>
        </w:rPr>
        <w:t xml:space="preserve"> </w:t>
      </w:r>
      <w:r w:rsidRPr="00AA34ED">
        <w:rPr>
          <w:rFonts w:eastAsia="Times New Roman" w:cs="Times New Roman"/>
          <w:szCs w:val="22"/>
        </w:rPr>
        <w:t>Annual</w:t>
      </w:r>
      <w:r>
        <w:rPr>
          <w:rFonts w:eastAsia="Times New Roman" w:cs="Times New Roman"/>
          <w:szCs w:val="22"/>
        </w:rPr>
        <w:t xml:space="preserve"> </w:t>
      </w:r>
      <w:r w:rsidRPr="00AA34ED">
        <w:rPr>
          <w:rFonts w:eastAsia="Times New Roman" w:cs="Times New Roman"/>
          <w:szCs w:val="22"/>
        </w:rPr>
        <w:t>Youth</w:t>
      </w:r>
      <w:r>
        <w:rPr>
          <w:rFonts w:eastAsia="Times New Roman" w:cs="Times New Roman"/>
          <w:szCs w:val="22"/>
        </w:rPr>
        <w:t xml:space="preserve"> </w:t>
      </w:r>
      <w:r w:rsidRPr="00AA34ED">
        <w:rPr>
          <w:rFonts w:eastAsia="Times New Roman" w:cs="Times New Roman"/>
          <w:szCs w:val="22"/>
        </w:rPr>
        <w:t>Rules</w:t>
      </w:r>
      <w:r>
        <w:rPr>
          <w:rFonts w:eastAsia="Times New Roman" w:cs="Times New Roman"/>
          <w:szCs w:val="22"/>
        </w:rPr>
        <w:t xml:space="preserve"> </w:t>
      </w:r>
      <w:r w:rsidRPr="00AA34ED">
        <w:rPr>
          <w:rFonts w:eastAsia="Times New Roman" w:cs="Times New Roman"/>
          <w:szCs w:val="22"/>
        </w:rPr>
        <w:t>Test</w:t>
      </w:r>
      <w:r>
        <w:rPr>
          <w:rFonts w:eastAsia="Times New Roman" w:cs="Times New Roman"/>
          <w:szCs w:val="22"/>
        </w:rPr>
        <w:t xml:space="preserve"> </w:t>
      </w:r>
      <w:r w:rsidRPr="00AA34ED">
        <w:rPr>
          <w:rFonts w:eastAsia="Times New Roman" w:cs="Times New Roman"/>
          <w:szCs w:val="22"/>
        </w:rPr>
        <w:t xml:space="preserve"> </w:t>
      </w:r>
    </w:p>
    <w:p w14:paraId="3B69E0FB" w14:textId="77777777" w:rsidR="00AA34ED" w:rsidRDefault="00AA34ED" w:rsidP="00AA34ED">
      <w:pPr>
        <w:spacing w:after="0" w:line="240" w:lineRule="auto"/>
        <w:ind w:left="86"/>
        <w:rPr>
          <w:rFonts w:eastAsia="Times New Roman" w:cs="Times New Roman"/>
          <w:szCs w:val="22"/>
        </w:rPr>
      </w:pPr>
      <w:r w:rsidRPr="00AA34ED">
        <w:rPr>
          <w:rFonts w:ascii="CourierNewPSMT" w:eastAsia="Times New Roman" w:hAnsi="CourierNewPSMT" w:cs="Times New Roman"/>
          <w:szCs w:val="22"/>
        </w:rPr>
        <w:t xml:space="preserve">□ </w:t>
      </w:r>
      <w:r w:rsidRPr="00AA34ED">
        <w:rPr>
          <w:rFonts w:eastAsia="Times New Roman" w:cs="Times New Roman"/>
          <w:szCs w:val="22"/>
        </w:rPr>
        <w:t xml:space="preserve">Sticks – ask players to bring their stick </w:t>
      </w:r>
    </w:p>
    <w:p w14:paraId="7B29F7C1" w14:textId="44819CD1" w:rsidR="00AA34ED" w:rsidRPr="00AA34ED" w:rsidRDefault="00AA34ED" w:rsidP="00AA34ED">
      <w:pPr>
        <w:spacing w:after="0" w:line="240" w:lineRule="auto"/>
        <w:ind w:left="86"/>
        <w:rPr>
          <w:rFonts w:eastAsia="Times New Roman" w:cs="Times New Roman"/>
          <w:szCs w:val="22"/>
        </w:rPr>
      </w:pPr>
      <w:r w:rsidRPr="00AA34ED">
        <w:rPr>
          <w:rFonts w:ascii="CourierNewPSMT" w:eastAsia="Times New Roman" w:hAnsi="CourierNewPSMT" w:cs="Times New Roman"/>
          <w:szCs w:val="22"/>
        </w:rPr>
        <w:t xml:space="preserve">□ </w:t>
      </w:r>
      <w:r w:rsidRPr="00AA34ED">
        <w:rPr>
          <w:rFonts w:eastAsia="Times New Roman" w:cs="Times New Roman"/>
          <w:szCs w:val="22"/>
        </w:rPr>
        <w:t>Balls</w:t>
      </w:r>
      <w:r w:rsidRPr="00AA34ED">
        <w:rPr>
          <w:rFonts w:eastAsia="Times New Roman" w:cs="Times New Roman"/>
          <w:szCs w:val="22"/>
        </w:rPr>
        <w:br/>
      </w:r>
      <w:r w:rsidRPr="00AA34ED">
        <w:rPr>
          <w:rFonts w:ascii="CourierNewPSMT" w:eastAsia="Times New Roman" w:hAnsi="CourierNewPSMT" w:cs="Times New Roman"/>
          <w:szCs w:val="22"/>
        </w:rPr>
        <w:t xml:space="preserve">□ </w:t>
      </w:r>
      <w:r w:rsidRPr="00AA34ED">
        <w:rPr>
          <w:rFonts w:eastAsia="Times New Roman" w:cs="Times New Roman"/>
          <w:szCs w:val="22"/>
        </w:rPr>
        <w:t xml:space="preserve">Set of ropes </w:t>
      </w:r>
    </w:p>
    <w:p w14:paraId="4C223AA7" w14:textId="77777777" w:rsidR="00AA34ED" w:rsidRPr="00AA34ED" w:rsidRDefault="00AA34ED" w:rsidP="00AA34ED">
      <w:pPr>
        <w:spacing w:after="0" w:line="240" w:lineRule="auto"/>
        <w:ind w:left="86"/>
        <w:rPr>
          <w:rFonts w:ascii="Times New Roman" w:eastAsia="Times New Roman" w:hAnsi="Times New Roman" w:cs="Times New Roman"/>
          <w:sz w:val="24"/>
          <w:szCs w:val="24"/>
        </w:rPr>
      </w:pPr>
    </w:p>
    <w:p w14:paraId="092FBD7E" w14:textId="77777777" w:rsidR="00AA34ED" w:rsidRPr="00AA34ED" w:rsidRDefault="00AA34ED" w:rsidP="00AA34ED">
      <w:pPr>
        <w:spacing w:after="0" w:line="240" w:lineRule="auto"/>
        <w:rPr>
          <w:rFonts w:ascii="Times New Roman" w:eastAsia="Times New Roman" w:hAnsi="Times New Roman" w:cs="Times New Roman"/>
          <w:sz w:val="24"/>
          <w:szCs w:val="24"/>
        </w:rPr>
      </w:pPr>
      <w:r w:rsidRPr="00AA34ED">
        <w:rPr>
          <w:rFonts w:ascii="AvenirNextLTPro" w:eastAsia="Times New Roman" w:hAnsi="AvenirNextLTPro" w:cs="Times New Roman"/>
          <w:b/>
          <w:bCs/>
          <w:sz w:val="28"/>
          <w:szCs w:val="28"/>
        </w:rPr>
        <w:t xml:space="preserve">Suggested items to give each new official </w:t>
      </w:r>
    </w:p>
    <w:p w14:paraId="0DE55B5D" w14:textId="77777777" w:rsidR="00AA34ED" w:rsidRDefault="00AA34ED" w:rsidP="00AA34ED">
      <w:pPr>
        <w:spacing w:after="0" w:line="240" w:lineRule="auto"/>
        <w:rPr>
          <w:rFonts w:eastAsia="Times New Roman" w:cs="Times New Roman"/>
          <w:szCs w:val="22"/>
        </w:rPr>
      </w:pPr>
      <w:r w:rsidRPr="00AA34ED">
        <w:rPr>
          <w:rFonts w:ascii="CourierNewPSMT" w:eastAsia="Times New Roman" w:hAnsi="CourierNewPSMT" w:cs="Times New Roman"/>
          <w:szCs w:val="22"/>
        </w:rPr>
        <w:t xml:space="preserve">□ </w:t>
      </w:r>
      <w:r w:rsidRPr="00AA34ED">
        <w:rPr>
          <w:rFonts w:eastAsia="Times New Roman" w:cs="Times New Roman"/>
          <w:szCs w:val="22"/>
        </w:rPr>
        <w:t>Fox 40 Classic Whistles*</w:t>
      </w:r>
      <w:r w:rsidRPr="00AA34ED">
        <w:rPr>
          <w:rFonts w:eastAsia="Times New Roman" w:cs="Times New Roman"/>
          <w:szCs w:val="22"/>
        </w:rPr>
        <w:br/>
      </w:r>
      <w:r w:rsidRPr="00AA34ED">
        <w:rPr>
          <w:rFonts w:ascii="CourierNewPSMT" w:eastAsia="Times New Roman" w:hAnsi="CourierNewPSMT" w:cs="Times New Roman"/>
          <w:szCs w:val="22"/>
        </w:rPr>
        <w:t xml:space="preserve">□ </w:t>
      </w:r>
      <w:r w:rsidRPr="00AA34ED">
        <w:rPr>
          <w:rFonts w:eastAsia="Times New Roman" w:cs="Times New Roman"/>
          <w:szCs w:val="22"/>
        </w:rPr>
        <w:t>Wrist</w:t>
      </w:r>
      <w:r>
        <w:rPr>
          <w:rFonts w:eastAsia="Times New Roman" w:cs="Times New Roman"/>
          <w:szCs w:val="22"/>
        </w:rPr>
        <w:t xml:space="preserve"> </w:t>
      </w:r>
      <w:r w:rsidRPr="00AA34ED">
        <w:rPr>
          <w:rFonts w:eastAsia="Times New Roman" w:cs="Times New Roman"/>
          <w:szCs w:val="22"/>
        </w:rPr>
        <w:t>lanyards**</w:t>
      </w:r>
      <w:r w:rsidRPr="00AA34ED">
        <w:rPr>
          <w:rFonts w:eastAsia="Times New Roman" w:cs="Times New Roman"/>
          <w:szCs w:val="22"/>
        </w:rPr>
        <w:br/>
      </w:r>
      <w:r w:rsidRPr="00AA34ED">
        <w:rPr>
          <w:rFonts w:ascii="CourierNewPSMT" w:eastAsia="Times New Roman" w:hAnsi="CourierNewPSMT" w:cs="Times New Roman"/>
          <w:szCs w:val="22"/>
        </w:rPr>
        <w:t xml:space="preserve">□ </w:t>
      </w:r>
      <w:r w:rsidRPr="00AA34ED">
        <w:rPr>
          <w:rFonts w:eastAsia="Times New Roman" w:cs="Times New Roman"/>
          <w:szCs w:val="22"/>
        </w:rPr>
        <w:t xml:space="preserve">Sets of cards: yellow, red, and green *** </w:t>
      </w:r>
    </w:p>
    <w:p w14:paraId="45A81B47" w14:textId="20B21540" w:rsidR="008E7110" w:rsidRPr="00AA34ED" w:rsidRDefault="00AA34ED" w:rsidP="00AA34ED">
      <w:pPr>
        <w:spacing w:after="0" w:line="240" w:lineRule="auto"/>
        <w:rPr>
          <w:rFonts w:eastAsia="Times New Roman" w:cs="Times New Roman"/>
          <w:szCs w:val="22"/>
        </w:rPr>
      </w:pPr>
      <w:r w:rsidRPr="00AA34ED">
        <w:rPr>
          <w:rFonts w:ascii="CourierNewPSMT" w:eastAsia="Times New Roman" w:hAnsi="CourierNewPSMT" w:cs="Times New Roman"/>
          <w:szCs w:val="22"/>
        </w:rPr>
        <w:t xml:space="preserve">□ </w:t>
      </w:r>
      <w:r w:rsidRPr="00AA34ED">
        <w:rPr>
          <w:rFonts w:eastAsia="Times New Roman" w:cs="Times New Roman"/>
          <w:szCs w:val="22"/>
        </w:rPr>
        <w:t xml:space="preserve">OFFICIALT-Shirt–T-shirtwithyourboard’slogoonthefrontandOFFICIALonthe back differentiates your junior officials from your adult officials who will be in stripes **** </w:t>
      </w:r>
    </w:p>
    <w:p w14:paraId="0A2F6A95" w14:textId="5D2B4297" w:rsidR="008E7110" w:rsidRPr="00461973" w:rsidRDefault="008E7110" w:rsidP="008E7110">
      <w:pPr>
        <w:spacing w:before="240" w:line="240" w:lineRule="auto"/>
        <w:sectPr w:rsidR="008E7110" w:rsidRPr="00461973" w:rsidSect="00A6680D">
          <w:headerReference w:type="default" r:id="rId13"/>
          <w:type w:val="continuous"/>
          <w:pgSz w:w="12240" w:h="15840"/>
          <w:pgMar w:top="1440" w:right="1080" w:bottom="1440" w:left="1080" w:header="720" w:footer="864" w:gutter="0"/>
          <w:pgNumType w:start="1"/>
          <w:cols w:space="720"/>
          <w:docGrid w:linePitch="360"/>
        </w:sectPr>
      </w:pPr>
    </w:p>
    <w:p w14:paraId="160BFCA5" w14:textId="77777777" w:rsidR="005A63E5" w:rsidRDefault="005A63E5" w:rsidP="00201856">
      <w:pPr>
        <w:spacing w:before="240" w:after="0" w:line="240" w:lineRule="auto"/>
      </w:pPr>
    </w:p>
    <w:p w14:paraId="6F17ADAB" w14:textId="77777777" w:rsidR="00AA34ED" w:rsidRDefault="00AA34ED" w:rsidP="00201856">
      <w:pPr>
        <w:spacing w:before="240" w:after="0" w:line="240" w:lineRule="auto"/>
      </w:pPr>
    </w:p>
    <w:p w14:paraId="0983A34A" w14:textId="77777777" w:rsidR="00AA34ED" w:rsidRDefault="00AA34ED" w:rsidP="00AA34ED">
      <w:pPr>
        <w:spacing w:before="100" w:beforeAutospacing="1" w:after="100" w:afterAutospacing="1" w:line="240" w:lineRule="auto"/>
        <w:rPr>
          <w:rFonts w:eastAsia="Times New Roman" w:cs="Times New Roman"/>
          <w:szCs w:val="22"/>
        </w:rPr>
        <w:sectPr w:rsidR="00AA34ED" w:rsidSect="005A63E5">
          <w:type w:val="continuous"/>
          <w:pgSz w:w="12240" w:h="15840"/>
          <w:pgMar w:top="1440" w:right="1080" w:bottom="1440" w:left="1080" w:header="720" w:footer="720" w:gutter="0"/>
          <w:pgNumType w:start="1"/>
          <w:cols w:num="2" w:space="720"/>
          <w:docGrid w:linePitch="360"/>
        </w:sectPr>
      </w:pPr>
    </w:p>
    <w:p w14:paraId="2391B573" w14:textId="77777777" w:rsidR="000D21AF" w:rsidRDefault="000D21AF" w:rsidP="00AA34ED">
      <w:pPr>
        <w:spacing w:before="100" w:beforeAutospacing="1" w:after="100" w:afterAutospacing="1" w:line="240" w:lineRule="auto"/>
        <w:rPr>
          <w:rFonts w:ascii="AvenirNextLTPro" w:eastAsia="Times New Roman" w:hAnsi="AvenirNextLTPro" w:cs="Times New Roman"/>
          <w:b/>
          <w:bCs/>
          <w:color w:val="00053A"/>
          <w:sz w:val="32"/>
          <w:szCs w:val="32"/>
        </w:rPr>
      </w:pPr>
    </w:p>
    <w:p w14:paraId="57D60AA8" w14:textId="6B547ECF" w:rsidR="00AA34ED" w:rsidRPr="00AA34ED" w:rsidRDefault="00AA34ED" w:rsidP="00AA34ED">
      <w:pPr>
        <w:spacing w:before="100" w:beforeAutospacing="1" w:after="100" w:afterAutospacing="1" w:line="240" w:lineRule="auto"/>
        <w:rPr>
          <w:rFonts w:ascii="Times New Roman" w:eastAsia="Times New Roman" w:hAnsi="Times New Roman" w:cs="Times New Roman"/>
          <w:sz w:val="24"/>
          <w:szCs w:val="24"/>
        </w:rPr>
      </w:pPr>
      <w:r w:rsidRPr="00AA34ED">
        <w:rPr>
          <w:rFonts w:ascii="AvenirNextLTPro" w:eastAsia="Times New Roman" w:hAnsi="AvenirNextLTPro" w:cs="Times New Roman"/>
          <w:b/>
          <w:bCs/>
          <w:color w:val="00053A"/>
          <w:sz w:val="32"/>
          <w:szCs w:val="32"/>
        </w:rPr>
        <w:lastRenderedPageBreak/>
        <w:t xml:space="preserve">STATION I: PROFESSIONALISM </w:t>
      </w:r>
    </w:p>
    <w:p w14:paraId="4963B096" w14:textId="77777777" w:rsidR="00AA34ED" w:rsidRPr="00AA34ED" w:rsidRDefault="00AA34ED" w:rsidP="00AA34ED">
      <w:pPr>
        <w:spacing w:before="100" w:beforeAutospacing="1" w:after="100" w:afterAutospacing="1" w:line="240" w:lineRule="auto"/>
        <w:rPr>
          <w:rFonts w:ascii="Times New Roman" w:eastAsia="Times New Roman" w:hAnsi="Times New Roman" w:cs="Times New Roman"/>
          <w:sz w:val="24"/>
          <w:szCs w:val="24"/>
        </w:rPr>
      </w:pPr>
      <w:r w:rsidRPr="00AA34ED">
        <w:rPr>
          <w:rFonts w:ascii="AvenirNextLTPro" w:eastAsia="Times New Roman" w:hAnsi="AvenirNextLTPro" w:cs="Times New Roman"/>
          <w:b/>
          <w:bCs/>
          <w:color w:val="E21635"/>
          <w:sz w:val="28"/>
          <w:szCs w:val="28"/>
        </w:rPr>
        <w:t xml:space="preserve">DISCUSSION: What is “Professionalism” </w:t>
      </w:r>
    </w:p>
    <w:p w14:paraId="107A575E" w14:textId="587F502F" w:rsidR="00AA34ED" w:rsidRPr="00AA34ED" w:rsidRDefault="00AA34ED" w:rsidP="00AA34ED">
      <w:pPr>
        <w:pStyle w:val="ListParagraph"/>
        <w:numPr>
          <w:ilvl w:val="0"/>
          <w:numId w:val="32"/>
        </w:numPr>
        <w:spacing w:before="100" w:beforeAutospacing="1" w:after="100" w:afterAutospacing="1" w:line="240" w:lineRule="auto"/>
        <w:rPr>
          <w:rFonts w:eastAsia="Times New Roman" w:cs="Times New Roman"/>
          <w:szCs w:val="22"/>
        </w:rPr>
      </w:pPr>
      <w:r w:rsidRPr="00AA34ED">
        <w:rPr>
          <w:rFonts w:eastAsia="Times New Roman" w:cs="Times New Roman"/>
          <w:szCs w:val="22"/>
        </w:rPr>
        <w:t>Communication with partner/assignor before the game (Confirm game time(s) and location)</w:t>
      </w:r>
    </w:p>
    <w:p w14:paraId="407661B4" w14:textId="18F90FC4" w:rsidR="00AA34ED" w:rsidRPr="00AA34ED" w:rsidRDefault="00AA34ED" w:rsidP="00AA34ED">
      <w:pPr>
        <w:pStyle w:val="ListParagraph"/>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AA34ED">
        <w:rPr>
          <w:rFonts w:eastAsia="Times New Roman" w:cs="Times New Roman"/>
          <w:szCs w:val="22"/>
        </w:rPr>
        <w:t xml:space="preserve">Uniform and equipment </w:t>
      </w:r>
    </w:p>
    <w:p w14:paraId="2281373B" w14:textId="601CE3E9" w:rsidR="00AA34ED" w:rsidRPr="00AA34ED" w:rsidRDefault="00AA34ED" w:rsidP="00AA34ED">
      <w:pPr>
        <w:pStyle w:val="ListParagraph"/>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AA34ED">
        <w:rPr>
          <w:rFonts w:eastAsia="Times New Roman" w:cs="Times New Roman"/>
          <w:szCs w:val="22"/>
        </w:rPr>
        <w:t xml:space="preserve">Watch/stopwatch/phone </w:t>
      </w:r>
    </w:p>
    <w:p w14:paraId="7515D6C3" w14:textId="77777777" w:rsidR="00920C33" w:rsidRDefault="00AA34ED" w:rsidP="00920C33">
      <w:pPr>
        <w:spacing w:before="100" w:beforeAutospacing="1" w:after="100" w:afterAutospacing="1" w:line="240" w:lineRule="auto"/>
        <w:rPr>
          <w:rFonts w:ascii="Times New Roman" w:eastAsia="Times New Roman" w:hAnsi="Times New Roman" w:cs="Times New Roman"/>
          <w:sz w:val="24"/>
          <w:szCs w:val="24"/>
        </w:rPr>
      </w:pPr>
      <w:r w:rsidRPr="00AA34ED">
        <w:rPr>
          <w:rFonts w:ascii="AvenirNextLTPro" w:eastAsia="Times New Roman" w:hAnsi="AvenirNextLTPro" w:cs="Times New Roman"/>
          <w:b/>
          <w:bCs/>
          <w:color w:val="E21635"/>
          <w:sz w:val="28"/>
          <w:szCs w:val="28"/>
        </w:rPr>
        <w:t xml:space="preserve">DEMONSTRATE/PRACTICE: Pre-game Protocols Checklist </w:t>
      </w:r>
    </w:p>
    <w:p w14:paraId="41839B83" w14:textId="77777777" w:rsidR="00920C33" w:rsidRDefault="00AA34ED" w:rsidP="00920C33">
      <w:pPr>
        <w:spacing w:after="0" w:line="240" w:lineRule="auto"/>
        <w:rPr>
          <w:rFonts w:eastAsia="Times New Roman" w:cs="Times New Roman"/>
          <w:b/>
          <w:bCs/>
          <w:szCs w:val="22"/>
        </w:rPr>
      </w:pPr>
      <w:r w:rsidRPr="00AA34ED">
        <w:rPr>
          <w:rFonts w:eastAsia="Times New Roman" w:cs="Times New Roman"/>
          <w:szCs w:val="22"/>
        </w:rPr>
        <w:t>Distribute the handout ‘</w:t>
      </w:r>
      <w:r w:rsidRPr="00AA34ED">
        <w:rPr>
          <w:rFonts w:eastAsia="Times New Roman" w:cs="Times New Roman"/>
          <w:b/>
          <w:bCs/>
          <w:szCs w:val="22"/>
        </w:rPr>
        <w:t>Youth Game Pregame Checklist’</w:t>
      </w:r>
    </w:p>
    <w:p w14:paraId="43A593B7" w14:textId="1803C43F" w:rsidR="00920C33" w:rsidRPr="00920C33" w:rsidRDefault="00AA34ED" w:rsidP="00920C33">
      <w:pPr>
        <w:pStyle w:val="ListParagraph"/>
        <w:numPr>
          <w:ilvl w:val="0"/>
          <w:numId w:val="33"/>
        </w:numPr>
        <w:spacing w:after="0" w:line="240" w:lineRule="auto"/>
        <w:rPr>
          <w:rFonts w:ascii="Times New Roman" w:eastAsia="Times New Roman" w:hAnsi="Times New Roman" w:cs="Times New Roman"/>
          <w:sz w:val="24"/>
          <w:szCs w:val="24"/>
        </w:rPr>
      </w:pPr>
      <w:r w:rsidRPr="00920C33">
        <w:rPr>
          <w:rFonts w:eastAsia="Times New Roman" w:cs="Times New Roman"/>
          <w:szCs w:val="22"/>
        </w:rPr>
        <w:t>Students</w:t>
      </w:r>
      <w:r w:rsidR="00920C33" w:rsidRPr="00920C33">
        <w:rPr>
          <w:rFonts w:eastAsia="Times New Roman" w:cs="Times New Roman"/>
          <w:szCs w:val="22"/>
        </w:rPr>
        <w:t xml:space="preserve"> </w:t>
      </w:r>
      <w:r w:rsidRPr="00920C33">
        <w:rPr>
          <w:rFonts w:eastAsia="Times New Roman" w:cs="Times New Roman"/>
          <w:szCs w:val="22"/>
        </w:rPr>
        <w:t>work</w:t>
      </w:r>
      <w:r w:rsidR="00920C33" w:rsidRPr="00920C33">
        <w:rPr>
          <w:rFonts w:eastAsia="Times New Roman" w:cs="Times New Roman"/>
          <w:szCs w:val="22"/>
        </w:rPr>
        <w:t xml:space="preserve"> </w:t>
      </w:r>
      <w:r w:rsidRPr="00920C33">
        <w:rPr>
          <w:rFonts w:eastAsia="Times New Roman" w:cs="Times New Roman"/>
          <w:szCs w:val="22"/>
        </w:rPr>
        <w:t>in</w:t>
      </w:r>
      <w:r w:rsidR="00920C33" w:rsidRPr="00920C33">
        <w:rPr>
          <w:rFonts w:eastAsia="Times New Roman" w:cs="Times New Roman"/>
          <w:szCs w:val="22"/>
        </w:rPr>
        <w:t xml:space="preserve"> </w:t>
      </w:r>
      <w:r w:rsidRPr="00920C33">
        <w:rPr>
          <w:rFonts w:eastAsia="Times New Roman" w:cs="Times New Roman"/>
          <w:szCs w:val="22"/>
        </w:rPr>
        <w:t>pairs</w:t>
      </w:r>
      <w:r w:rsidR="00920C33" w:rsidRPr="00920C33">
        <w:rPr>
          <w:rFonts w:eastAsia="Times New Roman" w:cs="Times New Roman"/>
          <w:szCs w:val="22"/>
        </w:rPr>
        <w:t xml:space="preserve"> </w:t>
      </w:r>
      <w:r w:rsidRPr="00920C33">
        <w:rPr>
          <w:rFonts w:eastAsia="Times New Roman" w:cs="Times New Roman"/>
          <w:szCs w:val="22"/>
        </w:rPr>
        <w:t>and</w:t>
      </w:r>
      <w:r w:rsidR="00920C33" w:rsidRPr="00920C33">
        <w:rPr>
          <w:rFonts w:eastAsia="Times New Roman" w:cs="Times New Roman"/>
          <w:szCs w:val="22"/>
        </w:rPr>
        <w:t xml:space="preserve"> </w:t>
      </w:r>
      <w:r w:rsidRPr="00920C33">
        <w:rPr>
          <w:rFonts w:eastAsia="Times New Roman" w:cs="Times New Roman"/>
          <w:szCs w:val="22"/>
        </w:rPr>
        <w:t>review</w:t>
      </w:r>
      <w:r w:rsidR="00920C33" w:rsidRPr="00920C33">
        <w:rPr>
          <w:rFonts w:eastAsia="Times New Roman" w:cs="Times New Roman"/>
          <w:szCs w:val="22"/>
        </w:rPr>
        <w:t xml:space="preserve"> </w:t>
      </w:r>
      <w:r w:rsidRPr="00920C33">
        <w:rPr>
          <w:rFonts w:eastAsia="Times New Roman" w:cs="Times New Roman"/>
          <w:szCs w:val="22"/>
        </w:rPr>
        <w:t>checking</w:t>
      </w:r>
      <w:r w:rsidR="00920C33" w:rsidRPr="00920C33">
        <w:rPr>
          <w:rFonts w:eastAsia="Times New Roman" w:cs="Times New Roman"/>
          <w:szCs w:val="22"/>
        </w:rPr>
        <w:t xml:space="preserve"> </w:t>
      </w:r>
      <w:r w:rsidRPr="00920C33">
        <w:rPr>
          <w:rFonts w:eastAsia="Times New Roman" w:cs="Times New Roman"/>
          <w:szCs w:val="22"/>
        </w:rPr>
        <w:t>the</w:t>
      </w:r>
      <w:r w:rsidR="00920C33" w:rsidRPr="00920C33">
        <w:rPr>
          <w:rFonts w:eastAsia="Times New Roman" w:cs="Times New Roman"/>
          <w:szCs w:val="22"/>
        </w:rPr>
        <w:t xml:space="preserve"> </w:t>
      </w:r>
      <w:r w:rsidRPr="00920C33">
        <w:rPr>
          <w:rFonts w:eastAsia="Times New Roman" w:cs="Times New Roman"/>
          <w:szCs w:val="22"/>
        </w:rPr>
        <w:t>field</w:t>
      </w:r>
      <w:r w:rsidR="00920C33" w:rsidRPr="00920C33">
        <w:rPr>
          <w:rFonts w:eastAsia="Times New Roman" w:cs="Times New Roman"/>
          <w:szCs w:val="22"/>
        </w:rPr>
        <w:t xml:space="preserve"> </w:t>
      </w:r>
      <w:r w:rsidRPr="00920C33">
        <w:rPr>
          <w:rFonts w:eastAsia="Times New Roman" w:cs="Times New Roman"/>
          <w:szCs w:val="22"/>
        </w:rPr>
        <w:t>and</w:t>
      </w:r>
      <w:r w:rsidR="00920C33" w:rsidRPr="00920C33">
        <w:rPr>
          <w:rFonts w:eastAsia="Times New Roman" w:cs="Times New Roman"/>
          <w:szCs w:val="22"/>
        </w:rPr>
        <w:t xml:space="preserve"> </w:t>
      </w:r>
      <w:r w:rsidRPr="00920C33">
        <w:rPr>
          <w:rFonts w:eastAsia="Times New Roman" w:cs="Times New Roman"/>
          <w:szCs w:val="22"/>
        </w:rPr>
        <w:t xml:space="preserve">nets </w:t>
      </w:r>
      <w:r w:rsidRPr="00920C33">
        <w:rPr>
          <w:rFonts w:ascii="CourierNewPSMT" w:eastAsia="Times New Roman" w:hAnsi="CourierNewPSMT" w:cs="Times New Roman"/>
          <w:szCs w:val="22"/>
        </w:rPr>
        <w:t xml:space="preserve"> </w:t>
      </w:r>
    </w:p>
    <w:p w14:paraId="7F8332BF" w14:textId="77777777" w:rsidR="00920C33" w:rsidRPr="00920C33" w:rsidRDefault="00AA34ED" w:rsidP="00920C33">
      <w:pPr>
        <w:pStyle w:val="ListParagraph"/>
        <w:numPr>
          <w:ilvl w:val="0"/>
          <w:numId w:val="33"/>
        </w:numPr>
        <w:spacing w:after="0" w:line="240" w:lineRule="auto"/>
        <w:rPr>
          <w:rFonts w:ascii="Times New Roman" w:eastAsia="Times New Roman" w:hAnsi="Times New Roman" w:cs="Times New Roman"/>
          <w:sz w:val="24"/>
          <w:szCs w:val="24"/>
        </w:rPr>
      </w:pPr>
      <w:r w:rsidRPr="00920C33">
        <w:rPr>
          <w:rFonts w:eastAsia="Times New Roman" w:cs="Times New Roman"/>
          <w:szCs w:val="22"/>
        </w:rPr>
        <w:t>Students</w:t>
      </w:r>
      <w:r w:rsidR="00920C33" w:rsidRPr="00920C33">
        <w:rPr>
          <w:rFonts w:eastAsia="Times New Roman" w:cs="Times New Roman"/>
          <w:szCs w:val="22"/>
        </w:rPr>
        <w:t xml:space="preserve"> </w:t>
      </w:r>
      <w:r w:rsidRPr="00920C33">
        <w:rPr>
          <w:rFonts w:eastAsia="Times New Roman" w:cs="Times New Roman"/>
          <w:szCs w:val="22"/>
        </w:rPr>
        <w:t>practice</w:t>
      </w:r>
      <w:r w:rsidR="00920C33" w:rsidRPr="00920C33">
        <w:rPr>
          <w:rFonts w:eastAsia="Times New Roman" w:cs="Times New Roman"/>
          <w:szCs w:val="22"/>
        </w:rPr>
        <w:t xml:space="preserve"> </w:t>
      </w:r>
      <w:r w:rsidRPr="00920C33">
        <w:rPr>
          <w:rFonts w:eastAsia="Times New Roman" w:cs="Times New Roman"/>
          <w:szCs w:val="22"/>
        </w:rPr>
        <w:t>shaking</w:t>
      </w:r>
      <w:r w:rsidR="00920C33" w:rsidRPr="00920C33">
        <w:rPr>
          <w:rFonts w:eastAsia="Times New Roman" w:cs="Times New Roman"/>
          <w:szCs w:val="22"/>
        </w:rPr>
        <w:t xml:space="preserve"> </w:t>
      </w:r>
      <w:r w:rsidRPr="00920C33">
        <w:rPr>
          <w:rFonts w:eastAsia="Times New Roman" w:cs="Times New Roman"/>
          <w:szCs w:val="22"/>
        </w:rPr>
        <w:t>hands</w:t>
      </w:r>
      <w:r w:rsidR="00920C33" w:rsidRPr="00920C33">
        <w:rPr>
          <w:rFonts w:eastAsia="Times New Roman" w:cs="Times New Roman"/>
          <w:szCs w:val="22"/>
        </w:rPr>
        <w:t xml:space="preserve"> </w:t>
      </w:r>
      <w:r w:rsidRPr="00920C33">
        <w:rPr>
          <w:rFonts w:eastAsia="Times New Roman" w:cs="Times New Roman"/>
          <w:szCs w:val="22"/>
        </w:rPr>
        <w:t>with</w:t>
      </w:r>
      <w:r w:rsidR="00920C33" w:rsidRPr="00920C33">
        <w:rPr>
          <w:rFonts w:eastAsia="Times New Roman" w:cs="Times New Roman"/>
          <w:szCs w:val="22"/>
        </w:rPr>
        <w:t xml:space="preserve"> </w:t>
      </w:r>
      <w:r w:rsidRPr="00920C33">
        <w:rPr>
          <w:rFonts w:eastAsia="Times New Roman" w:cs="Times New Roman"/>
          <w:szCs w:val="22"/>
        </w:rPr>
        <w:t>coaches</w:t>
      </w:r>
    </w:p>
    <w:p w14:paraId="0659FAD2" w14:textId="1D73D370" w:rsidR="00AA34ED" w:rsidRPr="00920C33" w:rsidRDefault="00AA34ED" w:rsidP="00920C33">
      <w:pPr>
        <w:pStyle w:val="ListParagraph"/>
        <w:numPr>
          <w:ilvl w:val="0"/>
          <w:numId w:val="33"/>
        </w:numPr>
        <w:spacing w:after="0" w:line="240" w:lineRule="auto"/>
        <w:rPr>
          <w:rFonts w:ascii="Times New Roman" w:eastAsia="Times New Roman" w:hAnsi="Times New Roman" w:cs="Times New Roman"/>
          <w:sz w:val="24"/>
          <w:szCs w:val="24"/>
        </w:rPr>
      </w:pPr>
      <w:r w:rsidRPr="00920C33">
        <w:rPr>
          <w:rFonts w:eastAsia="Times New Roman" w:cs="Times New Roman"/>
          <w:szCs w:val="22"/>
        </w:rPr>
        <w:t>Students</w:t>
      </w:r>
      <w:r w:rsidR="00920C33" w:rsidRPr="00920C33">
        <w:rPr>
          <w:rFonts w:eastAsia="Times New Roman" w:cs="Times New Roman"/>
          <w:szCs w:val="22"/>
        </w:rPr>
        <w:t xml:space="preserve"> </w:t>
      </w:r>
      <w:r w:rsidRPr="00920C33">
        <w:rPr>
          <w:rFonts w:eastAsia="Times New Roman" w:cs="Times New Roman"/>
          <w:szCs w:val="22"/>
        </w:rPr>
        <w:t>practice</w:t>
      </w:r>
      <w:r w:rsidR="00920C33" w:rsidRPr="00920C33">
        <w:rPr>
          <w:rFonts w:eastAsia="Times New Roman" w:cs="Times New Roman"/>
          <w:szCs w:val="22"/>
        </w:rPr>
        <w:t xml:space="preserve"> </w:t>
      </w:r>
      <w:r w:rsidRPr="00920C33">
        <w:rPr>
          <w:rFonts w:eastAsia="Times New Roman" w:cs="Times New Roman"/>
          <w:szCs w:val="22"/>
        </w:rPr>
        <w:t>running</w:t>
      </w:r>
      <w:r w:rsidR="00920C33" w:rsidRPr="00920C33">
        <w:rPr>
          <w:rFonts w:eastAsia="Times New Roman" w:cs="Times New Roman"/>
          <w:szCs w:val="22"/>
        </w:rPr>
        <w:t xml:space="preserve"> </w:t>
      </w:r>
      <w:r w:rsidRPr="00920C33">
        <w:rPr>
          <w:rFonts w:eastAsia="Times New Roman" w:cs="Times New Roman"/>
          <w:szCs w:val="22"/>
        </w:rPr>
        <w:t>a</w:t>
      </w:r>
      <w:r w:rsidR="00920C33" w:rsidRPr="00920C33">
        <w:rPr>
          <w:rFonts w:eastAsia="Times New Roman" w:cs="Times New Roman"/>
          <w:szCs w:val="22"/>
        </w:rPr>
        <w:t xml:space="preserve"> </w:t>
      </w:r>
      <w:r w:rsidRPr="00920C33">
        <w:rPr>
          <w:rFonts w:eastAsia="Times New Roman" w:cs="Times New Roman"/>
          <w:szCs w:val="22"/>
        </w:rPr>
        <w:t>captains</w:t>
      </w:r>
      <w:r w:rsidR="00920C33" w:rsidRPr="00920C33">
        <w:rPr>
          <w:rFonts w:eastAsia="Times New Roman" w:cs="Times New Roman"/>
          <w:szCs w:val="22"/>
        </w:rPr>
        <w:t xml:space="preserve"> </w:t>
      </w:r>
      <w:r w:rsidRPr="00920C33">
        <w:rPr>
          <w:rFonts w:eastAsia="Times New Roman" w:cs="Times New Roman"/>
          <w:szCs w:val="22"/>
        </w:rPr>
        <w:t>and</w:t>
      </w:r>
      <w:r w:rsidR="00920C33" w:rsidRPr="00920C33">
        <w:rPr>
          <w:rFonts w:eastAsia="Times New Roman" w:cs="Times New Roman"/>
          <w:szCs w:val="22"/>
        </w:rPr>
        <w:t xml:space="preserve"> </w:t>
      </w:r>
      <w:r w:rsidRPr="00920C33">
        <w:rPr>
          <w:rFonts w:eastAsia="Times New Roman" w:cs="Times New Roman"/>
          <w:szCs w:val="22"/>
        </w:rPr>
        <w:t>coaches</w:t>
      </w:r>
      <w:r w:rsidR="00920C33" w:rsidRPr="00920C33">
        <w:rPr>
          <w:rFonts w:eastAsia="Times New Roman" w:cs="Times New Roman"/>
          <w:szCs w:val="22"/>
        </w:rPr>
        <w:t xml:space="preserve"> </w:t>
      </w:r>
      <w:r w:rsidRPr="00920C33">
        <w:rPr>
          <w:rFonts w:eastAsia="Times New Roman" w:cs="Times New Roman"/>
          <w:szCs w:val="22"/>
        </w:rPr>
        <w:t xml:space="preserve">meeting </w:t>
      </w:r>
    </w:p>
    <w:p w14:paraId="060D5F3E" w14:textId="77777777" w:rsidR="00920C33" w:rsidRPr="00920C33" w:rsidRDefault="00AA34ED" w:rsidP="00920C33">
      <w:pPr>
        <w:pStyle w:val="ListParagraph"/>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920C33">
        <w:rPr>
          <w:rFonts w:eastAsia="Times New Roman" w:cs="Times New Roman"/>
          <w:szCs w:val="22"/>
        </w:rPr>
        <w:t>Reviewing the rules for that age group</w:t>
      </w:r>
    </w:p>
    <w:p w14:paraId="1C483B15" w14:textId="77777777" w:rsidR="00920C33" w:rsidRPr="00920C33" w:rsidRDefault="00AA34ED" w:rsidP="00920C33">
      <w:pPr>
        <w:pStyle w:val="ListParagraph"/>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920C33">
        <w:rPr>
          <w:rFonts w:eastAsia="Times New Roman" w:cs="Times New Roman"/>
          <w:szCs w:val="22"/>
        </w:rPr>
        <w:t>Asking the coaches if there are any specific league rules being followed for that</w:t>
      </w:r>
      <w:r w:rsidR="00920C33" w:rsidRPr="00920C33">
        <w:rPr>
          <w:rFonts w:eastAsia="Times New Roman" w:cs="Times New Roman"/>
          <w:szCs w:val="22"/>
        </w:rPr>
        <w:t xml:space="preserve"> </w:t>
      </w:r>
      <w:r w:rsidRPr="00920C33">
        <w:rPr>
          <w:rFonts w:eastAsia="Times New Roman" w:cs="Times New Roman"/>
          <w:szCs w:val="22"/>
        </w:rPr>
        <w:t>game</w:t>
      </w:r>
    </w:p>
    <w:p w14:paraId="7A086BC6" w14:textId="37B0FF8B" w:rsidR="00AA34ED" w:rsidRPr="00920C33" w:rsidRDefault="00AA34ED" w:rsidP="00920C33">
      <w:pPr>
        <w:pStyle w:val="ListParagraph"/>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920C33">
        <w:rPr>
          <w:rFonts w:eastAsia="Times New Roman" w:cs="Times New Roman"/>
          <w:szCs w:val="22"/>
        </w:rPr>
        <w:t xml:space="preserve">Determine who will be keeping the time and score </w:t>
      </w:r>
    </w:p>
    <w:p w14:paraId="301B95D9" w14:textId="77777777" w:rsidR="00AA34ED" w:rsidRPr="00AA34ED" w:rsidRDefault="00AA34ED" w:rsidP="00920C33">
      <w:pPr>
        <w:spacing w:before="100" w:beforeAutospacing="1" w:after="100" w:afterAutospacing="1" w:line="240" w:lineRule="auto"/>
        <w:rPr>
          <w:rFonts w:ascii="Times New Roman" w:eastAsia="Times New Roman" w:hAnsi="Times New Roman" w:cs="Times New Roman"/>
          <w:sz w:val="24"/>
          <w:szCs w:val="24"/>
        </w:rPr>
      </w:pPr>
      <w:r w:rsidRPr="00AA34ED">
        <w:rPr>
          <w:rFonts w:ascii="AvenirNextLTPro" w:eastAsia="Times New Roman" w:hAnsi="AvenirNextLTPro" w:cs="Times New Roman"/>
          <w:b/>
          <w:bCs/>
          <w:color w:val="00053A"/>
          <w:sz w:val="32"/>
          <w:szCs w:val="32"/>
        </w:rPr>
        <w:t xml:space="preserve">STATION II: STICK CHECKS </w:t>
      </w:r>
    </w:p>
    <w:p w14:paraId="2D5076AE" w14:textId="77777777" w:rsidR="00AA34ED" w:rsidRPr="00AA34ED" w:rsidRDefault="00AA34ED" w:rsidP="00920C33">
      <w:pPr>
        <w:spacing w:before="100" w:beforeAutospacing="1" w:after="100" w:afterAutospacing="1" w:line="240" w:lineRule="auto"/>
        <w:rPr>
          <w:rFonts w:ascii="Times New Roman" w:eastAsia="Times New Roman" w:hAnsi="Times New Roman" w:cs="Times New Roman"/>
          <w:sz w:val="24"/>
          <w:szCs w:val="24"/>
        </w:rPr>
      </w:pPr>
      <w:r w:rsidRPr="00AA34ED">
        <w:rPr>
          <w:rFonts w:ascii="AvenirNextLTPro" w:eastAsia="Times New Roman" w:hAnsi="AvenirNextLTPro" w:cs="Times New Roman"/>
          <w:b/>
          <w:bCs/>
          <w:color w:val="E21635"/>
          <w:sz w:val="28"/>
          <w:szCs w:val="28"/>
        </w:rPr>
        <w:t xml:space="preserve">DEMONSTRATE/PRACTICE: Stick Checks </w:t>
      </w:r>
    </w:p>
    <w:p w14:paraId="78EAE278" w14:textId="40A68945" w:rsidR="00920C33" w:rsidRPr="00920C33" w:rsidRDefault="00AA34ED" w:rsidP="00920C33">
      <w:pPr>
        <w:pStyle w:val="ListParagraph"/>
        <w:numPr>
          <w:ilvl w:val="0"/>
          <w:numId w:val="36"/>
        </w:numPr>
        <w:spacing w:after="0" w:line="240" w:lineRule="auto"/>
        <w:rPr>
          <w:rFonts w:ascii="Times New Roman" w:eastAsia="Times New Roman" w:hAnsi="Times New Roman" w:cs="Times New Roman"/>
          <w:sz w:val="24"/>
          <w:szCs w:val="24"/>
        </w:rPr>
      </w:pPr>
      <w:r w:rsidRPr="00920C33">
        <w:rPr>
          <w:rFonts w:eastAsia="Times New Roman" w:cs="Times New Roman"/>
          <w:szCs w:val="22"/>
        </w:rPr>
        <w:t>Review</w:t>
      </w:r>
      <w:r w:rsidR="00920C33" w:rsidRPr="00920C33">
        <w:rPr>
          <w:rFonts w:eastAsia="Times New Roman" w:cs="Times New Roman"/>
          <w:szCs w:val="22"/>
        </w:rPr>
        <w:t xml:space="preserve"> </w:t>
      </w:r>
      <w:r w:rsidRPr="00920C33">
        <w:rPr>
          <w:rFonts w:eastAsia="Times New Roman" w:cs="Times New Roman"/>
          <w:szCs w:val="22"/>
        </w:rPr>
        <w:t>the</w:t>
      </w:r>
      <w:r w:rsidR="00920C33" w:rsidRPr="00920C33">
        <w:rPr>
          <w:rFonts w:eastAsia="Times New Roman" w:cs="Times New Roman"/>
          <w:szCs w:val="22"/>
        </w:rPr>
        <w:t xml:space="preserve"> </w:t>
      </w:r>
      <w:r w:rsidRPr="00920C33">
        <w:rPr>
          <w:rFonts w:eastAsia="Times New Roman" w:cs="Times New Roman"/>
          <w:szCs w:val="22"/>
        </w:rPr>
        <w:t>stick</w:t>
      </w:r>
      <w:r w:rsidR="00920C33" w:rsidRPr="00920C33">
        <w:rPr>
          <w:rFonts w:eastAsia="Times New Roman" w:cs="Times New Roman"/>
          <w:szCs w:val="22"/>
        </w:rPr>
        <w:t xml:space="preserve"> </w:t>
      </w:r>
      <w:r w:rsidRPr="00920C33">
        <w:rPr>
          <w:rFonts w:eastAsia="Times New Roman" w:cs="Times New Roman"/>
          <w:szCs w:val="22"/>
        </w:rPr>
        <w:t>check</w:t>
      </w:r>
      <w:r w:rsidR="00920C33" w:rsidRPr="00920C33">
        <w:rPr>
          <w:rFonts w:eastAsia="Times New Roman" w:cs="Times New Roman"/>
          <w:szCs w:val="22"/>
        </w:rPr>
        <w:t xml:space="preserve"> </w:t>
      </w:r>
      <w:r w:rsidRPr="00920C33">
        <w:rPr>
          <w:rFonts w:eastAsia="Times New Roman" w:cs="Times New Roman"/>
          <w:szCs w:val="22"/>
        </w:rPr>
        <w:t xml:space="preserve">protocols </w:t>
      </w:r>
    </w:p>
    <w:p w14:paraId="449D240B" w14:textId="29F31314" w:rsidR="00AA34ED" w:rsidRPr="00920C33" w:rsidRDefault="00AA34ED" w:rsidP="00920C33">
      <w:pPr>
        <w:pStyle w:val="ListParagraph"/>
        <w:numPr>
          <w:ilvl w:val="0"/>
          <w:numId w:val="36"/>
        </w:numPr>
        <w:spacing w:after="0" w:line="240" w:lineRule="auto"/>
        <w:rPr>
          <w:rFonts w:ascii="Times New Roman" w:eastAsia="Times New Roman" w:hAnsi="Times New Roman" w:cs="Times New Roman"/>
          <w:sz w:val="24"/>
          <w:szCs w:val="24"/>
        </w:rPr>
      </w:pPr>
      <w:r w:rsidRPr="00920C33">
        <w:rPr>
          <w:rFonts w:eastAsia="Times New Roman" w:cs="Times New Roman"/>
          <w:szCs w:val="22"/>
        </w:rPr>
        <w:t>Practice</w:t>
      </w:r>
      <w:r w:rsidR="00920C33" w:rsidRPr="00920C33">
        <w:rPr>
          <w:rFonts w:eastAsia="Times New Roman" w:cs="Times New Roman"/>
          <w:szCs w:val="22"/>
        </w:rPr>
        <w:t xml:space="preserve"> </w:t>
      </w:r>
      <w:r w:rsidRPr="00920C33">
        <w:rPr>
          <w:rFonts w:eastAsia="Times New Roman" w:cs="Times New Roman"/>
          <w:szCs w:val="22"/>
        </w:rPr>
        <w:t>performing</w:t>
      </w:r>
      <w:r w:rsidR="00920C33" w:rsidRPr="00920C33">
        <w:rPr>
          <w:rFonts w:eastAsia="Times New Roman" w:cs="Times New Roman"/>
          <w:szCs w:val="22"/>
        </w:rPr>
        <w:t xml:space="preserve"> </w:t>
      </w:r>
      <w:r w:rsidRPr="00920C33">
        <w:rPr>
          <w:rFonts w:eastAsia="Times New Roman" w:cs="Times New Roman"/>
          <w:szCs w:val="22"/>
        </w:rPr>
        <w:t>stick</w:t>
      </w:r>
      <w:r w:rsidR="00920C33" w:rsidRPr="00920C33">
        <w:rPr>
          <w:rFonts w:eastAsia="Times New Roman" w:cs="Times New Roman"/>
          <w:szCs w:val="22"/>
        </w:rPr>
        <w:t xml:space="preserve"> </w:t>
      </w:r>
      <w:r w:rsidRPr="00920C33">
        <w:rPr>
          <w:rFonts w:eastAsia="Times New Roman" w:cs="Times New Roman"/>
          <w:szCs w:val="22"/>
        </w:rPr>
        <w:t xml:space="preserve">checks </w:t>
      </w:r>
    </w:p>
    <w:p w14:paraId="498B76D7" w14:textId="77777777" w:rsidR="00920C33" w:rsidRPr="00920C33" w:rsidRDefault="00AA34ED" w:rsidP="00920C33">
      <w:pPr>
        <w:pStyle w:val="ListParagraph"/>
        <w:numPr>
          <w:ilvl w:val="0"/>
          <w:numId w:val="36"/>
        </w:numPr>
        <w:spacing w:after="0" w:line="240" w:lineRule="auto"/>
        <w:rPr>
          <w:rFonts w:ascii="Times New Roman" w:eastAsia="Times New Roman" w:hAnsi="Times New Roman" w:cs="Times New Roman"/>
          <w:sz w:val="24"/>
          <w:szCs w:val="24"/>
        </w:rPr>
      </w:pPr>
      <w:r w:rsidRPr="00920C33">
        <w:rPr>
          <w:rFonts w:eastAsia="Times New Roman" w:cs="Times New Roman"/>
          <w:szCs w:val="22"/>
        </w:rPr>
        <w:t>Review</w:t>
      </w:r>
      <w:r w:rsidR="00920C33" w:rsidRPr="00920C33">
        <w:rPr>
          <w:rFonts w:eastAsia="Times New Roman" w:cs="Times New Roman"/>
          <w:szCs w:val="22"/>
        </w:rPr>
        <w:t xml:space="preserve"> </w:t>
      </w:r>
      <w:r w:rsidRPr="00920C33">
        <w:rPr>
          <w:rFonts w:eastAsia="Times New Roman" w:cs="Times New Roman"/>
          <w:szCs w:val="22"/>
        </w:rPr>
        <w:t>equipment</w:t>
      </w:r>
      <w:r w:rsidR="00920C33" w:rsidRPr="00920C33">
        <w:rPr>
          <w:rFonts w:eastAsia="Times New Roman" w:cs="Times New Roman"/>
          <w:szCs w:val="22"/>
        </w:rPr>
        <w:t xml:space="preserve"> </w:t>
      </w:r>
      <w:r w:rsidRPr="00920C33">
        <w:rPr>
          <w:rFonts w:eastAsia="Times New Roman" w:cs="Times New Roman"/>
          <w:szCs w:val="22"/>
        </w:rPr>
        <w:t>requirements</w:t>
      </w:r>
      <w:r w:rsidR="00920C33" w:rsidRPr="00920C33">
        <w:rPr>
          <w:rFonts w:eastAsia="Times New Roman" w:cs="Times New Roman"/>
          <w:szCs w:val="22"/>
        </w:rPr>
        <w:t xml:space="preserve"> </w:t>
      </w:r>
      <w:r w:rsidRPr="00920C33">
        <w:rPr>
          <w:rFonts w:eastAsia="Times New Roman" w:cs="Times New Roman"/>
          <w:szCs w:val="22"/>
        </w:rPr>
        <w:t>for</w:t>
      </w:r>
      <w:r w:rsidR="00920C33" w:rsidRPr="00920C33">
        <w:rPr>
          <w:rFonts w:eastAsia="Times New Roman" w:cs="Times New Roman"/>
          <w:szCs w:val="22"/>
        </w:rPr>
        <w:t xml:space="preserve"> </w:t>
      </w:r>
      <w:r w:rsidRPr="00920C33">
        <w:rPr>
          <w:rFonts w:eastAsia="Times New Roman" w:cs="Times New Roman"/>
          <w:szCs w:val="22"/>
        </w:rPr>
        <w:t>field</w:t>
      </w:r>
      <w:r w:rsidR="00920C33" w:rsidRPr="00920C33">
        <w:rPr>
          <w:rFonts w:eastAsia="Times New Roman" w:cs="Times New Roman"/>
          <w:szCs w:val="22"/>
        </w:rPr>
        <w:t xml:space="preserve"> </w:t>
      </w:r>
      <w:r w:rsidRPr="00920C33">
        <w:rPr>
          <w:rFonts w:eastAsia="Times New Roman" w:cs="Times New Roman"/>
          <w:szCs w:val="22"/>
        </w:rPr>
        <w:t>players</w:t>
      </w:r>
      <w:r w:rsidR="00920C33" w:rsidRPr="00920C33">
        <w:rPr>
          <w:rFonts w:eastAsia="Times New Roman" w:cs="Times New Roman"/>
          <w:szCs w:val="22"/>
        </w:rPr>
        <w:t xml:space="preserve"> </w:t>
      </w:r>
      <w:r w:rsidRPr="00920C33">
        <w:rPr>
          <w:rFonts w:eastAsia="Times New Roman" w:cs="Times New Roman"/>
          <w:szCs w:val="22"/>
        </w:rPr>
        <w:t>and</w:t>
      </w:r>
      <w:r w:rsidR="00920C33" w:rsidRPr="00920C33">
        <w:rPr>
          <w:rFonts w:eastAsia="Times New Roman" w:cs="Times New Roman"/>
          <w:szCs w:val="22"/>
        </w:rPr>
        <w:t xml:space="preserve"> </w:t>
      </w:r>
      <w:r w:rsidRPr="00920C33">
        <w:rPr>
          <w:rFonts w:eastAsia="Times New Roman" w:cs="Times New Roman"/>
          <w:szCs w:val="22"/>
        </w:rPr>
        <w:t xml:space="preserve">goalies </w:t>
      </w:r>
    </w:p>
    <w:p w14:paraId="30D32852" w14:textId="77777777" w:rsidR="00920C33" w:rsidRDefault="00AA34ED" w:rsidP="00920C33">
      <w:pPr>
        <w:pStyle w:val="ListParagraph"/>
        <w:numPr>
          <w:ilvl w:val="0"/>
          <w:numId w:val="37"/>
        </w:numPr>
        <w:spacing w:after="0" w:line="240" w:lineRule="auto"/>
        <w:rPr>
          <w:rFonts w:eastAsia="Times New Roman" w:cs="Times New Roman"/>
          <w:szCs w:val="22"/>
        </w:rPr>
      </w:pPr>
      <w:r w:rsidRPr="00920C33">
        <w:rPr>
          <w:rFonts w:eastAsia="Times New Roman" w:cs="Times New Roman"/>
          <w:szCs w:val="22"/>
        </w:rPr>
        <w:t>Practice how to communicate with coaches when a stick needs to be tightened</w:t>
      </w:r>
    </w:p>
    <w:p w14:paraId="750F92C3" w14:textId="02F44747" w:rsidR="00AA34ED" w:rsidRPr="00AA34ED" w:rsidRDefault="00AA34ED" w:rsidP="00920C33">
      <w:pPr>
        <w:pStyle w:val="ListParagraph"/>
        <w:numPr>
          <w:ilvl w:val="0"/>
          <w:numId w:val="37"/>
        </w:numPr>
        <w:spacing w:after="0" w:line="240" w:lineRule="auto"/>
        <w:rPr>
          <w:rFonts w:ascii="Times New Roman" w:eastAsia="Times New Roman" w:hAnsi="Times New Roman" w:cs="Times New Roman"/>
          <w:sz w:val="24"/>
          <w:szCs w:val="24"/>
        </w:rPr>
      </w:pPr>
      <w:r w:rsidRPr="00920C33">
        <w:rPr>
          <w:rFonts w:eastAsia="Times New Roman" w:cs="Times New Roman"/>
          <w:szCs w:val="22"/>
        </w:rPr>
        <w:t>Practice how to communicate with coaches when a goalkeeper’s equipment is</w:t>
      </w:r>
      <w:r w:rsidR="00920C33">
        <w:rPr>
          <w:rFonts w:eastAsia="Times New Roman" w:cs="Times New Roman"/>
          <w:szCs w:val="22"/>
        </w:rPr>
        <w:t xml:space="preserve"> </w:t>
      </w:r>
      <w:r w:rsidRPr="00AA34ED">
        <w:rPr>
          <w:rFonts w:eastAsia="Times New Roman" w:cs="Times New Roman"/>
          <w:szCs w:val="22"/>
        </w:rPr>
        <w:t xml:space="preserve">missing </w:t>
      </w:r>
    </w:p>
    <w:p w14:paraId="717E29F0" w14:textId="77777777" w:rsidR="00AA34ED" w:rsidRPr="00AA34ED" w:rsidRDefault="00AA34ED" w:rsidP="00920C33">
      <w:pPr>
        <w:spacing w:before="100" w:beforeAutospacing="1" w:after="100" w:afterAutospacing="1" w:line="240" w:lineRule="auto"/>
        <w:rPr>
          <w:rFonts w:ascii="Times New Roman" w:eastAsia="Times New Roman" w:hAnsi="Times New Roman" w:cs="Times New Roman"/>
          <w:sz w:val="24"/>
          <w:szCs w:val="24"/>
        </w:rPr>
      </w:pPr>
      <w:r w:rsidRPr="00AA34ED">
        <w:rPr>
          <w:rFonts w:ascii="AvenirNextLTPro" w:eastAsia="Times New Roman" w:hAnsi="AvenirNextLTPro" w:cs="Times New Roman"/>
          <w:b/>
          <w:bCs/>
          <w:color w:val="00053A"/>
          <w:sz w:val="32"/>
          <w:szCs w:val="32"/>
        </w:rPr>
        <w:t xml:space="preserve">STATION III: STARTS AND RESTARTS </w:t>
      </w:r>
    </w:p>
    <w:p w14:paraId="101BD9FF" w14:textId="77777777" w:rsidR="00AA34ED" w:rsidRPr="00AA34ED" w:rsidRDefault="00AA34ED" w:rsidP="00920C33">
      <w:pPr>
        <w:spacing w:before="100" w:beforeAutospacing="1" w:after="100" w:afterAutospacing="1" w:line="240" w:lineRule="auto"/>
        <w:rPr>
          <w:rFonts w:ascii="Times New Roman" w:eastAsia="Times New Roman" w:hAnsi="Times New Roman" w:cs="Times New Roman"/>
          <w:sz w:val="24"/>
          <w:szCs w:val="24"/>
        </w:rPr>
      </w:pPr>
      <w:r w:rsidRPr="00AA34ED">
        <w:rPr>
          <w:rFonts w:ascii="AvenirNextLTPro" w:eastAsia="Times New Roman" w:hAnsi="AvenirNextLTPro" w:cs="Times New Roman"/>
          <w:b/>
          <w:bCs/>
          <w:color w:val="E21635"/>
          <w:sz w:val="28"/>
          <w:szCs w:val="28"/>
        </w:rPr>
        <w:t xml:space="preserve">DEMONSTRATE/PRACTICE: Starts and Restarts </w:t>
      </w:r>
    </w:p>
    <w:p w14:paraId="0DE82EA7" w14:textId="77777777" w:rsidR="00920C33" w:rsidRPr="00920C33" w:rsidRDefault="00AA34ED" w:rsidP="00920C33">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AA34ED">
        <w:rPr>
          <w:rFonts w:eastAsia="Times New Roman" w:cs="Times New Roman"/>
          <w:szCs w:val="22"/>
        </w:rPr>
        <w:t>Students practice setting the draw</w:t>
      </w:r>
    </w:p>
    <w:p w14:paraId="1786BE37" w14:textId="5C965282" w:rsidR="00AA34ED" w:rsidRPr="00AA34ED" w:rsidRDefault="00AA34ED" w:rsidP="00920C33">
      <w:pPr>
        <w:numPr>
          <w:ilvl w:val="1"/>
          <w:numId w:val="39"/>
        </w:numPr>
        <w:spacing w:before="100" w:beforeAutospacing="1" w:after="100" w:afterAutospacing="1" w:line="240" w:lineRule="auto"/>
        <w:rPr>
          <w:rFonts w:ascii="Times New Roman" w:eastAsia="Times New Roman" w:hAnsi="Times New Roman" w:cs="Times New Roman"/>
          <w:sz w:val="24"/>
          <w:szCs w:val="24"/>
        </w:rPr>
      </w:pPr>
      <w:r w:rsidRPr="00AA34ED">
        <w:rPr>
          <w:rFonts w:eastAsia="Times New Roman" w:cs="Times New Roman"/>
          <w:szCs w:val="22"/>
        </w:rPr>
        <w:t xml:space="preserve">Practice blowing the whistle </w:t>
      </w:r>
    </w:p>
    <w:p w14:paraId="0DB1E9EF" w14:textId="77777777" w:rsidR="00920C33" w:rsidRDefault="00AA34ED" w:rsidP="00920C33">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AA34ED">
        <w:rPr>
          <w:rFonts w:eastAsia="Times New Roman" w:cs="Times New Roman"/>
          <w:szCs w:val="22"/>
        </w:rPr>
        <w:t xml:space="preserve">Review early entry fouls </w:t>
      </w:r>
    </w:p>
    <w:p w14:paraId="460F0CF5" w14:textId="14DD6D2C" w:rsidR="00AA34ED" w:rsidRPr="00AA34ED" w:rsidRDefault="00AA34ED" w:rsidP="00920C33">
      <w:pPr>
        <w:numPr>
          <w:ilvl w:val="1"/>
          <w:numId w:val="39"/>
        </w:numPr>
        <w:spacing w:before="100" w:beforeAutospacing="1" w:after="100" w:afterAutospacing="1" w:line="240" w:lineRule="auto"/>
        <w:rPr>
          <w:rFonts w:ascii="Times New Roman" w:eastAsia="Times New Roman" w:hAnsi="Times New Roman" w:cs="Times New Roman"/>
          <w:sz w:val="24"/>
          <w:szCs w:val="24"/>
        </w:rPr>
      </w:pPr>
      <w:r w:rsidRPr="00AA34ED">
        <w:rPr>
          <w:rFonts w:eastAsia="Times New Roman" w:cs="Times New Roman"/>
          <w:szCs w:val="22"/>
        </w:rPr>
        <w:t xml:space="preserve">Practice blowing the whistle and the signal for early entry </w:t>
      </w:r>
    </w:p>
    <w:p w14:paraId="204A3D8B" w14:textId="77777777" w:rsidR="00920C33" w:rsidRDefault="00920C33" w:rsidP="00AA34ED">
      <w:pPr>
        <w:spacing w:before="100" w:beforeAutospacing="1" w:after="100" w:afterAutospacing="1" w:line="240" w:lineRule="auto"/>
        <w:rPr>
          <w:rFonts w:ascii="AvenirNextLTPro" w:eastAsia="Times New Roman" w:hAnsi="AvenirNextLTPro" w:cs="Times New Roman"/>
          <w:b/>
          <w:bCs/>
          <w:color w:val="00053A"/>
          <w:sz w:val="32"/>
          <w:szCs w:val="32"/>
        </w:rPr>
      </w:pPr>
    </w:p>
    <w:p w14:paraId="4A70DCBC" w14:textId="7D682B18" w:rsidR="00AA34ED" w:rsidRPr="00AA34ED" w:rsidRDefault="00AA34ED" w:rsidP="00AA34ED">
      <w:pPr>
        <w:spacing w:before="100" w:beforeAutospacing="1" w:after="100" w:afterAutospacing="1" w:line="240" w:lineRule="auto"/>
        <w:rPr>
          <w:rFonts w:ascii="Times New Roman" w:eastAsia="Times New Roman" w:hAnsi="Times New Roman" w:cs="Times New Roman"/>
          <w:sz w:val="24"/>
          <w:szCs w:val="24"/>
        </w:rPr>
      </w:pPr>
      <w:r w:rsidRPr="00AA34ED">
        <w:rPr>
          <w:rFonts w:ascii="AvenirNextLTPro" w:eastAsia="Times New Roman" w:hAnsi="AvenirNextLTPro" w:cs="Times New Roman"/>
          <w:b/>
          <w:bCs/>
          <w:color w:val="00053A"/>
          <w:sz w:val="32"/>
          <w:szCs w:val="32"/>
        </w:rPr>
        <w:lastRenderedPageBreak/>
        <w:t xml:space="preserve">STATION IV: SHOOTING SPACE </w:t>
      </w:r>
    </w:p>
    <w:p w14:paraId="66D0E7F2" w14:textId="77777777" w:rsidR="00AA34ED" w:rsidRPr="00AA34ED" w:rsidRDefault="00AA34ED" w:rsidP="00AA34ED">
      <w:pPr>
        <w:spacing w:before="100" w:beforeAutospacing="1" w:after="100" w:afterAutospacing="1" w:line="240" w:lineRule="auto"/>
        <w:rPr>
          <w:rFonts w:ascii="Times New Roman" w:eastAsia="Times New Roman" w:hAnsi="Times New Roman" w:cs="Times New Roman"/>
          <w:sz w:val="24"/>
          <w:szCs w:val="24"/>
        </w:rPr>
      </w:pPr>
      <w:r w:rsidRPr="00AA34ED">
        <w:rPr>
          <w:rFonts w:ascii="AvenirNextLTPro" w:eastAsia="Times New Roman" w:hAnsi="AvenirNextLTPro" w:cs="Times New Roman"/>
          <w:b/>
          <w:bCs/>
          <w:color w:val="E21635"/>
          <w:sz w:val="28"/>
          <w:szCs w:val="28"/>
        </w:rPr>
        <w:t xml:space="preserve">DEMONSTRATE/PRACTICE: Shooting Space </w:t>
      </w:r>
    </w:p>
    <w:p w14:paraId="454C4C8A" w14:textId="77777777" w:rsidR="00920C33" w:rsidRPr="00920C33" w:rsidRDefault="00AA34ED" w:rsidP="00920C33">
      <w:pPr>
        <w:pStyle w:val="ListParagraph"/>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920C33">
        <w:rPr>
          <w:rFonts w:eastAsia="Times New Roman" w:cs="Times New Roman"/>
          <w:szCs w:val="22"/>
        </w:rPr>
        <w:t>Use</w:t>
      </w:r>
      <w:r w:rsidR="00920C33" w:rsidRPr="00920C33">
        <w:rPr>
          <w:rFonts w:eastAsia="Times New Roman" w:cs="Times New Roman"/>
          <w:szCs w:val="22"/>
        </w:rPr>
        <w:t xml:space="preserve"> </w:t>
      </w:r>
      <w:r w:rsidRPr="00920C33">
        <w:rPr>
          <w:rFonts w:eastAsia="Times New Roman" w:cs="Times New Roman"/>
          <w:szCs w:val="22"/>
        </w:rPr>
        <w:t>ropes</w:t>
      </w:r>
      <w:r w:rsidR="00920C33" w:rsidRPr="00920C33">
        <w:rPr>
          <w:rFonts w:eastAsia="Times New Roman" w:cs="Times New Roman"/>
          <w:szCs w:val="22"/>
        </w:rPr>
        <w:t xml:space="preserve"> </w:t>
      </w:r>
      <w:r w:rsidRPr="00920C33">
        <w:rPr>
          <w:rFonts w:eastAsia="Times New Roman" w:cs="Times New Roman"/>
          <w:szCs w:val="22"/>
        </w:rPr>
        <w:t>to</w:t>
      </w:r>
      <w:r w:rsidR="00920C33" w:rsidRPr="00920C33">
        <w:rPr>
          <w:rFonts w:eastAsia="Times New Roman" w:cs="Times New Roman"/>
          <w:szCs w:val="22"/>
        </w:rPr>
        <w:t xml:space="preserve"> </w:t>
      </w:r>
      <w:r w:rsidRPr="00920C33">
        <w:rPr>
          <w:rFonts w:eastAsia="Times New Roman" w:cs="Times New Roman"/>
          <w:szCs w:val="22"/>
        </w:rPr>
        <w:t>review</w:t>
      </w:r>
      <w:r w:rsidR="00920C33" w:rsidRPr="00920C33">
        <w:rPr>
          <w:rFonts w:eastAsia="Times New Roman" w:cs="Times New Roman"/>
          <w:szCs w:val="22"/>
        </w:rPr>
        <w:t xml:space="preserve"> </w:t>
      </w:r>
      <w:r w:rsidRPr="00920C33">
        <w:rPr>
          <w:rFonts w:eastAsia="Times New Roman" w:cs="Times New Roman"/>
          <w:szCs w:val="22"/>
        </w:rPr>
        <w:t>shooting</w:t>
      </w:r>
      <w:r w:rsidR="00920C33" w:rsidRPr="00920C33">
        <w:rPr>
          <w:rFonts w:eastAsia="Times New Roman" w:cs="Times New Roman"/>
          <w:szCs w:val="22"/>
        </w:rPr>
        <w:t xml:space="preserve"> </w:t>
      </w:r>
      <w:r w:rsidRPr="00920C33">
        <w:rPr>
          <w:rFonts w:eastAsia="Times New Roman" w:cs="Times New Roman"/>
          <w:szCs w:val="22"/>
        </w:rPr>
        <w:t>space</w:t>
      </w:r>
      <w:r w:rsidR="00920C33" w:rsidRPr="00920C33">
        <w:rPr>
          <w:rFonts w:eastAsia="Times New Roman" w:cs="Times New Roman"/>
          <w:szCs w:val="22"/>
        </w:rPr>
        <w:t xml:space="preserve"> </w:t>
      </w:r>
      <w:r w:rsidRPr="00920C33">
        <w:rPr>
          <w:rFonts w:eastAsia="Times New Roman" w:cs="Times New Roman"/>
          <w:szCs w:val="22"/>
        </w:rPr>
        <w:t>from</w:t>
      </w:r>
      <w:r w:rsidR="00920C33" w:rsidRPr="00920C33">
        <w:rPr>
          <w:rFonts w:eastAsia="Times New Roman" w:cs="Times New Roman"/>
          <w:szCs w:val="22"/>
        </w:rPr>
        <w:t xml:space="preserve"> </w:t>
      </w:r>
      <w:r w:rsidRPr="00920C33">
        <w:rPr>
          <w:rFonts w:eastAsia="Times New Roman" w:cs="Times New Roman"/>
          <w:szCs w:val="22"/>
        </w:rPr>
        <w:t>an</w:t>
      </w:r>
      <w:r w:rsidR="00920C33" w:rsidRPr="00920C33">
        <w:rPr>
          <w:rFonts w:eastAsia="Times New Roman" w:cs="Times New Roman"/>
          <w:szCs w:val="22"/>
        </w:rPr>
        <w:t xml:space="preserve"> </w:t>
      </w:r>
      <w:r w:rsidRPr="00920C33">
        <w:rPr>
          <w:rFonts w:eastAsia="Times New Roman" w:cs="Times New Roman"/>
          <w:szCs w:val="22"/>
        </w:rPr>
        <w:t>official’s</w:t>
      </w:r>
      <w:r w:rsidR="00920C33" w:rsidRPr="00920C33">
        <w:rPr>
          <w:rFonts w:eastAsia="Times New Roman" w:cs="Times New Roman"/>
          <w:szCs w:val="22"/>
        </w:rPr>
        <w:t xml:space="preserve"> </w:t>
      </w:r>
      <w:r w:rsidRPr="00920C33">
        <w:rPr>
          <w:rFonts w:eastAsia="Times New Roman" w:cs="Times New Roman"/>
          <w:szCs w:val="22"/>
        </w:rPr>
        <w:t>point</w:t>
      </w:r>
      <w:r w:rsidR="00920C33" w:rsidRPr="00920C33">
        <w:rPr>
          <w:rFonts w:eastAsia="Times New Roman" w:cs="Times New Roman"/>
          <w:szCs w:val="22"/>
        </w:rPr>
        <w:t xml:space="preserve"> </w:t>
      </w:r>
      <w:r w:rsidRPr="00920C33">
        <w:rPr>
          <w:rFonts w:eastAsia="Times New Roman" w:cs="Times New Roman"/>
          <w:szCs w:val="22"/>
        </w:rPr>
        <w:t>of</w:t>
      </w:r>
      <w:r w:rsidR="00920C33" w:rsidRPr="00920C33">
        <w:rPr>
          <w:rFonts w:eastAsia="Times New Roman" w:cs="Times New Roman"/>
          <w:szCs w:val="22"/>
        </w:rPr>
        <w:t xml:space="preserve"> </w:t>
      </w:r>
      <w:r w:rsidRPr="00920C33">
        <w:rPr>
          <w:rFonts w:eastAsia="Times New Roman" w:cs="Times New Roman"/>
          <w:szCs w:val="22"/>
        </w:rPr>
        <w:t>view</w:t>
      </w:r>
    </w:p>
    <w:p w14:paraId="775F0BF9" w14:textId="77BA689D" w:rsidR="00AA34ED" w:rsidRPr="00920C33" w:rsidRDefault="00AA34ED" w:rsidP="00920C33">
      <w:pPr>
        <w:pStyle w:val="ListParagraph"/>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920C33">
        <w:rPr>
          <w:rFonts w:eastAsia="Times New Roman" w:cs="Times New Roman"/>
          <w:szCs w:val="22"/>
        </w:rPr>
        <w:t>Practice</w:t>
      </w:r>
      <w:r w:rsidR="00920C33" w:rsidRPr="00920C33">
        <w:rPr>
          <w:rFonts w:eastAsia="Times New Roman" w:cs="Times New Roman"/>
          <w:szCs w:val="22"/>
        </w:rPr>
        <w:t xml:space="preserve"> </w:t>
      </w:r>
      <w:r w:rsidRPr="00920C33">
        <w:rPr>
          <w:rFonts w:eastAsia="Times New Roman" w:cs="Times New Roman"/>
          <w:szCs w:val="22"/>
        </w:rPr>
        <w:t>making</w:t>
      </w:r>
      <w:r w:rsidR="00920C33" w:rsidRPr="00920C33">
        <w:rPr>
          <w:rFonts w:eastAsia="Times New Roman" w:cs="Times New Roman"/>
          <w:szCs w:val="22"/>
        </w:rPr>
        <w:t xml:space="preserve"> </w:t>
      </w:r>
      <w:r w:rsidRPr="00920C33">
        <w:rPr>
          <w:rFonts w:eastAsia="Times New Roman" w:cs="Times New Roman"/>
          <w:szCs w:val="22"/>
        </w:rPr>
        <w:t>the</w:t>
      </w:r>
      <w:r w:rsidR="00920C33" w:rsidRPr="00920C33">
        <w:rPr>
          <w:rFonts w:eastAsia="Times New Roman" w:cs="Times New Roman"/>
          <w:szCs w:val="22"/>
        </w:rPr>
        <w:t xml:space="preserve"> </w:t>
      </w:r>
      <w:r w:rsidRPr="00920C33">
        <w:rPr>
          <w:rFonts w:eastAsia="Times New Roman" w:cs="Times New Roman"/>
          <w:szCs w:val="22"/>
        </w:rPr>
        <w:t>shooting</w:t>
      </w:r>
      <w:r w:rsidR="00920C33" w:rsidRPr="00920C33">
        <w:rPr>
          <w:rFonts w:eastAsia="Times New Roman" w:cs="Times New Roman"/>
          <w:szCs w:val="22"/>
        </w:rPr>
        <w:t xml:space="preserve"> </w:t>
      </w:r>
      <w:r w:rsidRPr="00920C33">
        <w:rPr>
          <w:rFonts w:eastAsia="Times New Roman" w:cs="Times New Roman"/>
          <w:szCs w:val="22"/>
        </w:rPr>
        <w:t>space</w:t>
      </w:r>
      <w:r w:rsidR="00920C33" w:rsidRPr="00920C33">
        <w:rPr>
          <w:rFonts w:eastAsia="Times New Roman" w:cs="Times New Roman"/>
          <w:szCs w:val="22"/>
        </w:rPr>
        <w:t xml:space="preserve"> </w:t>
      </w:r>
      <w:r w:rsidRPr="00920C33">
        <w:rPr>
          <w:rFonts w:eastAsia="Times New Roman" w:cs="Times New Roman"/>
          <w:szCs w:val="22"/>
        </w:rPr>
        <w:t>call</w:t>
      </w:r>
      <w:r w:rsidR="00920C33" w:rsidRPr="00920C33">
        <w:rPr>
          <w:rFonts w:eastAsia="Times New Roman" w:cs="Times New Roman"/>
          <w:szCs w:val="22"/>
        </w:rPr>
        <w:t xml:space="preserve"> </w:t>
      </w:r>
      <w:r w:rsidRPr="00920C33">
        <w:rPr>
          <w:rFonts w:eastAsia="Times New Roman" w:cs="Times New Roman"/>
          <w:szCs w:val="22"/>
        </w:rPr>
        <w:t>as</w:t>
      </w:r>
      <w:r w:rsidR="00920C33" w:rsidRPr="00920C33">
        <w:rPr>
          <w:rFonts w:eastAsia="Times New Roman" w:cs="Times New Roman"/>
          <w:szCs w:val="22"/>
        </w:rPr>
        <w:t xml:space="preserve"> </w:t>
      </w:r>
      <w:r w:rsidRPr="00920C33">
        <w:rPr>
          <w:rFonts w:eastAsia="Times New Roman" w:cs="Times New Roman"/>
          <w:szCs w:val="22"/>
        </w:rPr>
        <w:t>other</w:t>
      </w:r>
      <w:r w:rsidR="00920C33" w:rsidRPr="00920C33">
        <w:rPr>
          <w:rFonts w:eastAsia="Times New Roman" w:cs="Times New Roman"/>
          <w:szCs w:val="22"/>
        </w:rPr>
        <w:t xml:space="preserve"> </w:t>
      </w:r>
      <w:r w:rsidRPr="00920C33">
        <w:rPr>
          <w:rFonts w:eastAsia="Times New Roman" w:cs="Times New Roman"/>
          <w:szCs w:val="22"/>
        </w:rPr>
        <w:t>students</w:t>
      </w:r>
      <w:r w:rsidR="00920C33" w:rsidRPr="00920C33">
        <w:rPr>
          <w:rFonts w:eastAsia="Times New Roman" w:cs="Times New Roman"/>
          <w:szCs w:val="22"/>
        </w:rPr>
        <w:t xml:space="preserve"> </w:t>
      </w:r>
      <w:r w:rsidRPr="00920C33">
        <w:rPr>
          <w:rFonts w:eastAsia="Times New Roman" w:cs="Times New Roman"/>
          <w:szCs w:val="22"/>
        </w:rPr>
        <w:t>simulate</w:t>
      </w:r>
      <w:r w:rsidR="00920C33" w:rsidRPr="00920C33">
        <w:rPr>
          <w:rFonts w:eastAsia="Times New Roman" w:cs="Times New Roman"/>
          <w:szCs w:val="22"/>
        </w:rPr>
        <w:t xml:space="preserve"> </w:t>
      </w:r>
      <w:r w:rsidRPr="00920C33">
        <w:rPr>
          <w:rFonts w:eastAsia="Times New Roman" w:cs="Times New Roman"/>
          <w:szCs w:val="22"/>
        </w:rPr>
        <w:t>the</w:t>
      </w:r>
      <w:r w:rsidR="00920C33" w:rsidRPr="00920C33">
        <w:rPr>
          <w:rFonts w:eastAsia="Times New Roman" w:cs="Times New Roman"/>
          <w:szCs w:val="22"/>
        </w:rPr>
        <w:t xml:space="preserve"> </w:t>
      </w:r>
      <w:r w:rsidRPr="00920C33">
        <w:rPr>
          <w:rFonts w:eastAsia="Times New Roman" w:cs="Times New Roman"/>
          <w:szCs w:val="22"/>
        </w:rPr>
        <w:t xml:space="preserve">foul </w:t>
      </w:r>
    </w:p>
    <w:p w14:paraId="145B403A" w14:textId="77777777" w:rsidR="00AA34ED" w:rsidRPr="00AA34ED" w:rsidRDefault="00AA34ED" w:rsidP="00AA34ED">
      <w:pPr>
        <w:spacing w:before="100" w:beforeAutospacing="1" w:after="100" w:afterAutospacing="1" w:line="240" w:lineRule="auto"/>
        <w:rPr>
          <w:rFonts w:ascii="Times New Roman" w:eastAsia="Times New Roman" w:hAnsi="Times New Roman" w:cs="Times New Roman"/>
          <w:sz w:val="24"/>
          <w:szCs w:val="24"/>
        </w:rPr>
      </w:pPr>
      <w:r w:rsidRPr="00AA34ED">
        <w:rPr>
          <w:rFonts w:ascii="AvenirNextLTPro" w:eastAsia="Times New Roman" w:hAnsi="AvenirNextLTPro" w:cs="Times New Roman"/>
          <w:b/>
          <w:bCs/>
          <w:color w:val="00053A"/>
          <w:sz w:val="32"/>
          <w:szCs w:val="32"/>
        </w:rPr>
        <w:t xml:space="preserve">STATION V: CHECKING </w:t>
      </w:r>
    </w:p>
    <w:p w14:paraId="0BBBB2C9" w14:textId="77777777" w:rsidR="00AA34ED" w:rsidRPr="00AA34ED" w:rsidRDefault="00AA34ED" w:rsidP="00AA34ED">
      <w:pPr>
        <w:spacing w:before="100" w:beforeAutospacing="1" w:after="100" w:afterAutospacing="1" w:line="240" w:lineRule="auto"/>
        <w:rPr>
          <w:rFonts w:ascii="Times New Roman" w:eastAsia="Times New Roman" w:hAnsi="Times New Roman" w:cs="Times New Roman"/>
          <w:sz w:val="24"/>
          <w:szCs w:val="24"/>
        </w:rPr>
      </w:pPr>
      <w:r w:rsidRPr="00AA34ED">
        <w:rPr>
          <w:rFonts w:ascii="AvenirNextLTPro" w:eastAsia="Times New Roman" w:hAnsi="AvenirNextLTPro" w:cs="Times New Roman"/>
          <w:b/>
          <w:bCs/>
          <w:color w:val="E21635"/>
          <w:sz w:val="28"/>
          <w:szCs w:val="28"/>
        </w:rPr>
        <w:t xml:space="preserve">DEMONSTRATE/PRACTICE: Checking </w:t>
      </w:r>
    </w:p>
    <w:p w14:paraId="3BA33E3F" w14:textId="77777777" w:rsidR="00451DCB" w:rsidRDefault="00AA34ED" w:rsidP="00AA34ED">
      <w:pPr>
        <w:spacing w:before="100" w:beforeAutospacing="1" w:after="100" w:afterAutospacing="1" w:line="240" w:lineRule="auto"/>
        <w:rPr>
          <w:rFonts w:eastAsia="Times New Roman" w:cs="Times New Roman"/>
          <w:szCs w:val="22"/>
        </w:rPr>
      </w:pPr>
      <w:r w:rsidRPr="00AA34ED">
        <w:rPr>
          <w:rFonts w:eastAsia="Times New Roman" w:cs="Times New Roman"/>
          <w:szCs w:val="22"/>
        </w:rPr>
        <w:t>Review</w:t>
      </w:r>
      <w:r w:rsidR="00920C33">
        <w:rPr>
          <w:rFonts w:eastAsia="Times New Roman" w:cs="Times New Roman"/>
          <w:szCs w:val="22"/>
        </w:rPr>
        <w:t xml:space="preserve"> </w:t>
      </w:r>
      <w:r w:rsidRPr="00AA34ED">
        <w:rPr>
          <w:rFonts w:eastAsia="Times New Roman" w:cs="Times New Roman"/>
          <w:szCs w:val="22"/>
        </w:rPr>
        <w:t>the</w:t>
      </w:r>
      <w:r w:rsidR="00920C33">
        <w:rPr>
          <w:rFonts w:eastAsia="Times New Roman" w:cs="Times New Roman"/>
          <w:szCs w:val="22"/>
        </w:rPr>
        <w:t xml:space="preserve"> </w:t>
      </w:r>
      <w:r w:rsidRPr="00AA34ED">
        <w:rPr>
          <w:rFonts w:eastAsia="Times New Roman" w:cs="Times New Roman"/>
          <w:szCs w:val="22"/>
        </w:rPr>
        <w:t>checking</w:t>
      </w:r>
      <w:r w:rsidR="00920C33">
        <w:rPr>
          <w:rFonts w:eastAsia="Times New Roman" w:cs="Times New Roman"/>
          <w:szCs w:val="22"/>
        </w:rPr>
        <w:t xml:space="preserve"> </w:t>
      </w:r>
      <w:r w:rsidRPr="00AA34ED">
        <w:rPr>
          <w:rFonts w:eastAsia="Times New Roman" w:cs="Times New Roman"/>
          <w:szCs w:val="22"/>
        </w:rPr>
        <w:t>rules</w:t>
      </w:r>
      <w:r w:rsidR="00920C33">
        <w:rPr>
          <w:rFonts w:eastAsia="Times New Roman" w:cs="Times New Roman"/>
          <w:szCs w:val="22"/>
        </w:rPr>
        <w:t xml:space="preserve"> </w:t>
      </w:r>
      <w:r w:rsidRPr="00AA34ED">
        <w:rPr>
          <w:rFonts w:eastAsia="Times New Roman" w:cs="Times New Roman"/>
          <w:szCs w:val="22"/>
        </w:rPr>
        <w:t>for</w:t>
      </w:r>
      <w:r w:rsidR="00920C33">
        <w:rPr>
          <w:rFonts w:eastAsia="Times New Roman" w:cs="Times New Roman"/>
          <w:szCs w:val="22"/>
        </w:rPr>
        <w:t xml:space="preserve"> </w:t>
      </w:r>
      <w:r w:rsidRPr="00AA34ED">
        <w:rPr>
          <w:rFonts w:eastAsia="Times New Roman" w:cs="Times New Roman"/>
          <w:szCs w:val="22"/>
        </w:rPr>
        <w:t>the</w:t>
      </w:r>
      <w:r w:rsidR="00920C33">
        <w:rPr>
          <w:rFonts w:eastAsia="Times New Roman" w:cs="Times New Roman"/>
          <w:szCs w:val="22"/>
        </w:rPr>
        <w:t xml:space="preserve"> </w:t>
      </w:r>
      <w:r w:rsidRPr="00AA34ED">
        <w:rPr>
          <w:rFonts w:eastAsia="Times New Roman" w:cs="Times New Roman"/>
          <w:szCs w:val="22"/>
        </w:rPr>
        <w:t>different</w:t>
      </w:r>
      <w:r w:rsidR="00920C33">
        <w:rPr>
          <w:rFonts w:eastAsia="Times New Roman" w:cs="Times New Roman"/>
          <w:szCs w:val="22"/>
        </w:rPr>
        <w:t xml:space="preserve"> </w:t>
      </w:r>
      <w:r w:rsidRPr="00AA34ED">
        <w:rPr>
          <w:rFonts w:eastAsia="Times New Roman" w:cs="Times New Roman"/>
          <w:szCs w:val="22"/>
        </w:rPr>
        <w:t>age</w:t>
      </w:r>
      <w:r w:rsidR="00920C33">
        <w:rPr>
          <w:rFonts w:eastAsia="Times New Roman" w:cs="Times New Roman"/>
          <w:szCs w:val="22"/>
        </w:rPr>
        <w:t xml:space="preserve"> </w:t>
      </w:r>
      <w:r w:rsidRPr="00AA34ED">
        <w:rPr>
          <w:rFonts w:eastAsia="Times New Roman" w:cs="Times New Roman"/>
          <w:szCs w:val="22"/>
        </w:rPr>
        <w:t>groups:</w:t>
      </w:r>
    </w:p>
    <w:p w14:paraId="25857F91" w14:textId="77777777" w:rsidR="00451DCB" w:rsidRPr="00451DCB" w:rsidRDefault="00AA34ED" w:rsidP="00451DCB">
      <w:pPr>
        <w:pStyle w:val="ListParagraph"/>
        <w:numPr>
          <w:ilvl w:val="0"/>
          <w:numId w:val="40"/>
        </w:numPr>
        <w:spacing w:before="100" w:beforeAutospacing="1" w:after="100" w:afterAutospacing="1" w:line="240" w:lineRule="auto"/>
        <w:rPr>
          <w:rFonts w:eastAsia="Times New Roman" w:cs="Times New Roman"/>
          <w:szCs w:val="22"/>
        </w:rPr>
      </w:pPr>
      <w:r w:rsidRPr="00451DCB">
        <w:rPr>
          <w:rFonts w:eastAsia="Times New Roman" w:cs="Times New Roman"/>
          <w:szCs w:val="22"/>
        </w:rPr>
        <w:t>Difference between incidental contact and illegal check</w:t>
      </w:r>
      <w:r w:rsidRPr="00451DCB">
        <w:rPr>
          <w:rFonts w:eastAsia="Times New Roman" w:cs="Times New Roman"/>
          <w:szCs w:val="22"/>
        </w:rPr>
        <w:br/>
        <w:t>Review three-second count for closely guarded</w:t>
      </w:r>
      <w:r w:rsidR="00451DCB" w:rsidRPr="00451DCB">
        <w:rPr>
          <w:rFonts w:eastAsia="Times New Roman" w:cs="Times New Roman"/>
          <w:szCs w:val="22"/>
        </w:rPr>
        <w:t xml:space="preserve">, </w:t>
      </w:r>
      <w:r w:rsidRPr="00451DCB">
        <w:rPr>
          <w:rFonts w:eastAsia="Times New Roman" w:cs="Times New Roman"/>
          <w:szCs w:val="22"/>
        </w:rPr>
        <w:t>f AV equipment is available, show the USL three-second closely guarded video</w:t>
      </w:r>
    </w:p>
    <w:p w14:paraId="56430B9F" w14:textId="77777777" w:rsidR="00451DCB" w:rsidRPr="00451DCB" w:rsidRDefault="00AA34ED" w:rsidP="00451DCB">
      <w:pPr>
        <w:pStyle w:val="ListParagraph"/>
        <w:numPr>
          <w:ilvl w:val="0"/>
          <w:numId w:val="40"/>
        </w:numPr>
        <w:spacing w:before="100" w:beforeAutospacing="1" w:after="100" w:afterAutospacing="1" w:line="240" w:lineRule="auto"/>
        <w:rPr>
          <w:rFonts w:eastAsia="Times New Roman" w:cs="Times New Roman"/>
          <w:szCs w:val="22"/>
        </w:rPr>
      </w:pPr>
      <w:r w:rsidRPr="00451DCB">
        <w:rPr>
          <w:rFonts w:eastAsia="Times New Roman" w:cs="Times New Roman"/>
          <w:szCs w:val="22"/>
        </w:rPr>
        <w:t>No checking</w:t>
      </w:r>
    </w:p>
    <w:p w14:paraId="7930DCEA" w14:textId="77777777" w:rsidR="00451DCB" w:rsidRPr="00451DCB" w:rsidRDefault="00AA34ED" w:rsidP="00451DCB">
      <w:pPr>
        <w:pStyle w:val="ListParagraph"/>
        <w:numPr>
          <w:ilvl w:val="0"/>
          <w:numId w:val="40"/>
        </w:numPr>
        <w:spacing w:before="100" w:beforeAutospacing="1" w:after="100" w:afterAutospacing="1" w:line="240" w:lineRule="auto"/>
        <w:rPr>
          <w:rFonts w:eastAsia="Times New Roman" w:cs="Times New Roman"/>
          <w:szCs w:val="22"/>
        </w:rPr>
      </w:pPr>
      <w:r w:rsidRPr="00451DCB">
        <w:rPr>
          <w:rFonts w:eastAsia="Times New Roman" w:cs="Times New Roman"/>
          <w:szCs w:val="22"/>
        </w:rPr>
        <w:t>Modified checking</w:t>
      </w:r>
    </w:p>
    <w:p w14:paraId="6D5AB205" w14:textId="506CCE3D" w:rsidR="00AA34ED" w:rsidRPr="00451DCB" w:rsidRDefault="00AA34ED" w:rsidP="00451DCB">
      <w:pPr>
        <w:pStyle w:val="ListParagraph"/>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451DCB">
        <w:rPr>
          <w:rFonts w:eastAsia="Times New Roman" w:cs="Times New Roman"/>
          <w:szCs w:val="22"/>
        </w:rPr>
        <w:t xml:space="preserve">Transitional checking </w:t>
      </w:r>
    </w:p>
    <w:p w14:paraId="1A1BF406" w14:textId="77777777" w:rsidR="00AA34ED" w:rsidRDefault="00AA34ED" w:rsidP="00AA34ED">
      <w:pPr>
        <w:spacing w:before="100" w:beforeAutospacing="1" w:after="100" w:afterAutospacing="1" w:line="240" w:lineRule="auto"/>
        <w:rPr>
          <w:rFonts w:ascii="AvenirNextLTPro" w:eastAsia="Times New Roman" w:hAnsi="AvenirNextLTPro" w:cs="Times New Roman"/>
          <w:b/>
          <w:bCs/>
          <w:color w:val="00053A"/>
          <w:sz w:val="32"/>
          <w:szCs w:val="32"/>
        </w:rPr>
        <w:sectPr w:rsidR="00AA34ED" w:rsidSect="00AA34ED">
          <w:type w:val="continuous"/>
          <w:pgSz w:w="12240" w:h="15840"/>
          <w:pgMar w:top="1440" w:right="1080" w:bottom="1440" w:left="1080" w:header="720" w:footer="720" w:gutter="0"/>
          <w:pgNumType w:start="1"/>
          <w:cols w:space="720"/>
          <w:docGrid w:linePitch="360"/>
        </w:sectPr>
      </w:pPr>
    </w:p>
    <w:p w14:paraId="4B6C58DC" w14:textId="77777777" w:rsidR="00AA34ED" w:rsidRPr="00AA34ED" w:rsidRDefault="00AA34ED" w:rsidP="00AA34ED">
      <w:pPr>
        <w:spacing w:before="100" w:beforeAutospacing="1" w:after="100" w:afterAutospacing="1" w:line="240" w:lineRule="auto"/>
        <w:rPr>
          <w:rFonts w:ascii="Times New Roman" w:eastAsia="Times New Roman" w:hAnsi="Times New Roman" w:cs="Times New Roman"/>
          <w:sz w:val="24"/>
          <w:szCs w:val="24"/>
        </w:rPr>
      </w:pPr>
      <w:r w:rsidRPr="00AA34ED">
        <w:rPr>
          <w:rFonts w:ascii="AvenirNextLTPro" w:eastAsia="Times New Roman" w:hAnsi="AvenirNextLTPro" w:cs="Times New Roman"/>
          <w:b/>
          <w:bCs/>
          <w:color w:val="00053A"/>
          <w:sz w:val="32"/>
          <w:szCs w:val="32"/>
        </w:rPr>
        <w:t xml:space="preserve">STATION VI: PENALTY ADMINISTRATION IN THE CSA </w:t>
      </w:r>
    </w:p>
    <w:p w14:paraId="1699D142" w14:textId="77777777" w:rsidR="00AA34ED" w:rsidRPr="00AA34ED" w:rsidRDefault="00AA34ED" w:rsidP="00AA34ED">
      <w:pPr>
        <w:spacing w:before="100" w:beforeAutospacing="1" w:after="100" w:afterAutospacing="1" w:line="240" w:lineRule="auto"/>
        <w:rPr>
          <w:rFonts w:ascii="Times New Roman" w:eastAsia="Times New Roman" w:hAnsi="Times New Roman" w:cs="Times New Roman"/>
          <w:sz w:val="24"/>
          <w:szCs w:val="24"/>
        </w:rPr>
      </w:pPr>
      <w:r w:rsidRPr="00AA34ED">
        <w:rPr>
          <w:rFonts w:ascii="AvenirNextLTPro" w:eastAsia="Times New Roman" w:hAnsi="AvenirNextLTPro" w:cs="Times New Roman"/>
          <w:b/>
          <w:bCs/>
          <w:color w:val="E21635"/>
          <w:sz w:val="28"/>
          <w:szCs w:val="28"/>
        </w:rPr>
        <w:t xml:space="preserve">DEMONSTRATE/PRACTICE: Penalty Administration in the CSA </w:t>
      </w:r>
    </w:p>
    <w:p w14:paraId="2DB13B4E" w14:textId="77777777" w:rsidR="00451DCB" w:rsidRPr="00451DCB" w:rsidRDefault="00AA34ED" w:rsidP="00451DCB">
      <w:pPr>
        <w:pStyle w:val="ListParagraph"/>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451DCB">
        <w:rPr>
          <w:rFonts w:eastAsia="Times New Roman" w:cs="Times New Roman"/>
          <w:szCs w:val="22"/>
        </w:rPr>
        <w:t>Practice clearing the Penalty Zone</w:t>
      </w:r>
    </w:p>
    <w:p w14:paraId="25FD8295" w14:textId="61D7C519" w:rsidR="00AA34ED" w:rsidRPr="00451DCB" w:rsidRDefault="00AA34ED" w:rsidP="00451DCB">
      <w:pPr>
        <w:pStyle w:val="ListParagraph"/>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451DCB">
        <w:rPr>
          <w:rFonts w:eastAsia="Times New Roman" w:cs="Times New Roman"/>
          <w:szCs w:val="22"/>
        </w:rPr>
        <w:t>Practice</w:t>
      </w:r>
      <w:r w:rsidR="00451DCB" w:rsidRPr="00451DCB">
        <w:rPr>
          <w:rFonts w:eastAsia="Times New Roman" w:cs="Times New Roman"/>
          <w:szCs w:val="22"/>
        </w:rPr>
        <w:t xml:space="preserve"> </w:t>
      </w:r>
      <w:r w:rsidRPr="00451DCB">
        <w:rPr>
          <w:rFonts w:eastAsia="Times New Roman" w:cs="Times New Roman"/>
          <w:szCs w:val="22"/>
        </w:rPr>
        <w:t>restarts</w:t>
      </w:r>
      <w:r w:rsidR="00451DCB" w:rsidRPr="00451DCB">
        <w:rPr>
          <w:rFonts w:eastAsia="Times New Roman" w:cs="Times New Roman"/>
          <w:szCs w:val="22"/>
        </w:rPr>
        <w:t xml:space="preserve"> </w:t>
      </w:r>
      <w:r w:rsidRPr="00451DCB">
        <w:rPr>
          <w:rFonts w:eastAsia="Times New Roman" w:cs="Times New Roman"/>
          <w:szCs w:val="22"/>
        </w:rPr>
        <w:t>in</w:t>
      </w:r>
      <w:r w:rsidR="00451DCB" w:rsidRPr="00451DCB">
        <w:rPr>
          <w:rFonts w:eastAsia="Times New Roman" w:cs="Times New Roman"/>
          <w:szCs w:val="22"/>
        </w:rPr>
        <w:t xml:space="preserve"> </w:t>
      </w:r>
      <w:r w:rsidRPr="00451DCB">
        <w:rPr>
          <w:rFonts w:eastAsia="Times New Roman" w:cs="Times New Roman"/>
          <w:szCs w:val="22"/>
        </w:rPr>
        <w:t>the</w:t>
      </w:r>
      <w:r w:rsidR="00451DCB" w:rsidRPr="00451DCB">
        <w:rPr>
          <w:rFonts w:eastAsia="Times New Roman" w:cs="Times New Roman"/>
          <w:szCs w:val="22"/>
        </w:rPr>
        <w:t xml:space="preserve"> </w:t>
      </w:r>
      <w:r w:rsidRPr="00451DCB">
        <w:rPr>
          <w:rFonts w:eastAsia="Times New Roman" w:cs="Times New Roman"/>
          <w:szCs w:val="22"/>
        </w:rPr>
        <w:t>Penalty</w:t>
      </w:r>
      <w:r w:rsidR="00451DCB" w:rsidRPr="00451DCB">
        <w:rPr>
          <w:rFonts w:eastAsia="Times New Roman" w:cs="Times New Roman"/>
          <w:szCs w:val="22"/>
        </w:rPr>
        <w:t xml:space="preserve"> </w:t>
      </w:r>
      <w:r w:rsidRPr="00451DCB">
        <w:rPr>
          <w:rFonts w:eastAsia="Times New Roman" w:cs="Times New Roman"/>
          <w:szCs w:val="22"/>
        </w:rPr>
        <w:t xml:space="preserve">Zone </w:t>
      </w:r>
    </w:p>
    <w:p w14:paraId="09874B0D" w14:textId="77777777" w:rsidR="00AA34ED" w:rsidRPr="00AA34ED" w:rsidRDefault="00AA34ED" w:rsidP="00AA34ED">
      <w:pPr>
        <w:spacing w:before="100" w:beforeAutospacing="1" w:after="100" w:afterAutospacing="1" w:line="240" w:lineRule="auto"/>
        <w:rPr>
          <w:rFonts w:ascii="Times New Roman" w:eastAsia="Times New Roman" w:hAnsi="Times New Roman" w:cs="Times New Roman"/>
          <w:sz w:val="24"/>
          <w:szCs w:val="24"/>
        </w:rPr>
      </w:pPr>
      <w:r w:rsidRPr="00AA34ED">
        <w:rPr>
          <w:rFonts w:ascii="AvenirNextLTPro" w:eastAsia="Times New Roman" w:hAnsi="AvenirNextLTPro" w:cs="Times New Roman"/>
          <w:b/>
          <w:bCs/>
          <w:color w:val="00053A"/>
          <w:sz w:val="32"/>
          <w:szCs w:val="32"/>
        </w:rPr>
        <w:t xml:space="preserve">GENERAL SESSION </w:t>
      </w:r>
    </w:p>
    <w:p w14:paraId="3ECA1E87" w14:textId="77777777" w:rsidR="00451DCB" w:rsidRPr="00451DCB" w:rsidRDefault="00451DCB" w:rsidP="00451DCB">
      <w:pPr>
        <w:pStyle w:val="ListParagraph"/>
        <w:numPr>
          <w:ilvl w:val="0"/>
          <w:numId w:val="42"/>
        </w:numPr>
        <w:spacing w:before="100" w:beforeAutospacing="1" w:after="100" w:afterAutospacing="1" w:line="240" w:lineRule="auto"/>
        <w:rPr>
          <w:rFonts w:eastAsia="Times New Roman" w:cs="Times New Roman"/>
          <w:szCs w:val="22"/>
        </w:rPr>
      </w:pPr>
      <w:r w:rsidRPr="00451DCB">
        <w:rPr>
          <w:rFonts w:eastAsia="Times New Roman" w:cs="Times New Roman"/>
          <w:szCs w:val="22"/>
        </w:rPr>
        <w:t>Rev</w:t>
      </w:r>
      <w:r w:rsidR="00AA34ED" w:rsidRPr="00451DCB">
        <w:rPr>
          <w:rFonts w:eastAsia="Times New Roman" w:cs="Times New Roman"/>
          <w:szCs w:val="22"/>
        </w:rPr>
        <w:t>iew</w:t>
      </w:r>
      <w:r w:rsidRPr="00451DCB">
        <w:rPr>
          <w:rFonts w:eastAsia="Times New Roman" w:cs="Times New Roman"/>
          <w:szCs w:val="22"/>
        </w:rPr>
        <w:t xml:space="preserve"> </w:t>
      </w:r>
      <w:r w:rsidR="00AA34ED" w:rsidRPr="00451DCB">
        <w:rPr>
          <w:rFonts w:eastAsia="Times New Roman" w:cs="Times New Roman"/>
          <w:szCs w:val="22"/>
        </w:rPr>
        <w:t>the</w:t>
      </w:r>
      <w:r w:rsidRPr="00451DCB">
        <w:rPr>
          <w:rFonts w:eastAsia="Times New Roman" w:cs="Times New Roman"/>
          <w:szCs w:val="22"/>
        </w:rPr>
        <w:t xml:space="preserve"> </w:t>
      </w:r>
      <w:r w:rsidR="00AA34ED" w:rsidRPr="00451DCB">
        <w:rPr>
          <w:rFonts w:eastAsia="Times New Roman" w:cs="Times New Roman"/>
          <w:szCs w:val="22"/>
        </w:rPr>
        <w:t>annual</w:t>
      </w:r>
      <w:r w:rsidRPr="00451DCB">
        <w:rPr>
          <w:rFonts w:eastAsia="Times New Roman" w:cs="Times New Roman"/>
          <w:szCs w:val="22"/>
        </w:rPr>
        <w:t xml:space="preserve"> </w:t>
      </w:r>
      <w:r w:rsidR="00AA34ED" w:rsidRPr="00451DCB">
        <w:rPr>
          <w:rFonts w:eastAsia="Times New Roman" w:cs="Times New Roman"/>
          <w:szCs w:val="22"/>
        </w:rPr>
        <w:t>Youth</w:t>
      </w:r>
      <w:r w:rsidRPr="00451DCB">
        <w:rPr>
          <w:rFonts w:eastAsia="Times New Roman" w:cs="Times New Roman"/>
          <w:szCs w:val="22"/>
        </w:rPr>
        <w:t xml:space="preserve"> </w:t>
      </w:r>
      <w:r w:rsidR="00AA34ED" w:rsidRPr="00451DCB">
        <w:rPr>
          <w:rFonts w:eastAsia="Times New Roman" w:cs="Times New Roman"/>
          <w:szCs w:val="22"/>
        </w:rPr>
        <w:t>Rules</w:t>
      </w:r>
      <w:r w:rsidRPr="00451DCB">
        <w:rPr>
          <w:rFonts w:eastAsia="Times New Roman" w:cs="Times New Roman"/>
          <w:szCs w:val="22"/>
        </w:rPr>
        <w:t xml:space="preserve"> </w:t>
      </w:r>
      <w:r w:rsidR="00AA34ED" w:rsidRPr="00451DCB">
        <w:rPr>
          <w:rFonts w:eastAsia="Times New Roman" w:cs="Times New Roman"/>
          <w:szCs w:val="22"/>
        </w:rPr>
        <w:t>Test</w:t>
      </w:r>
      <w:r w:rsidRPr="00451DCB">
        <w:rPr>
          <w:rFonts w:eastAsia="Times New Roman" w:cs="Times New Roman"/>
          <w:szCs w:val="22"/>
        </w:rPr>
        <w:t xml:space="preserve"> </w:t>
      </w:r>
      <w:r w:rsidR="00AA34ED" w:rsidRPr="00451DCB">
        <w:rPr>
          <w:rFonts w:eastAsia="Times New Roman" w:cs="Times New Roman"/>
          <w:szCs w:val="22"/>
        </w:rPr>
        <w:t>and</w:t>
      </w:r>
      <w:r w:rsidRPr="00451DCB">
        <w:rPr>
          <w:rFonts w:eastAsia="Times New Roman" w:cs="Times New Roman"/>
          <w:szCs w:val="22"/>
        </w:rPr>
        <w:t xml:space="preserve"> </w:t>
      </w:r>
      <w:r w:rsidR="00AA34ED" w:rsidRPr="00451DCB">
        <w:rPr>
          <w:rFonts w:eastAsia="Times New Roman" w:cs="Times New Roman"/>
          <w:szCs w:val="22"/>
        </w:rPr>
        <w:t>answers</w:t>
      </w:r>
      <w:r w:rsidRPr="00451DCB">
        <w:rPr>
          <w:rFonts w:eastAsia="Times New Roman" w:cs="Times New Roman"/>
          <w:szCs w:val="22"/>
        </w:rPr>
        <w:t xml:space="preserve"> </w:t>
      </w:r>
    </w:p>
    <w:p w14:paraId="2656D8B0" w14:textId="5A1A520A" w:rsidR="00AA34ED" w:rsidRPr="00451DCB" w:rsidRDefault="00451DCB" w:rsidP="00451DCB">
      <w:pPr>
        <w:pStyle w:val="ListParagraph"/>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451DCB">
        <w:rPr>
          <w:rFonts w:eastAsia="Times New Roman" w:cs="Times New Roman"/>
          <w:szCs w:val="22"/>
        </w:rPr>
        <w:t>Rev</w:t>
      </w:r>
      <w:r w:rsidR="00AA34ED" w:rsidRPr="00451DCB">
        <w:rPr>
          <w:rFonts w:eastAsia="Times New Roman" w:cs="Times New Roman"/>
          <w:szCs w:val="22"/>
        </w:rPr>
        <w:t>iew</w:t>
      </w:r>
      <w:r w:rsidRPr="00451DCB">
        <w:rPr>
          <w:rFonts w:eastAsia="Times New Roman" w:cs="Times New Roman"/>
          <w:szCs w:val="22"/>
        </w:rPr>
        <w:t xml:space="preserve"> </w:t>
      </w:r>
      <w:r w:rsidR="00AA34ED" w:rsidRPr="00451DCB">
        <w:rPr>
          <w:rFonts w:eastAsia="Times New Roman" w:cs="Times New Roman"/>
          <w:szCs w:val="22"/>
        </w:rPr>
        <w:t>the</w:t>
      </w:r>
      <w:r w:rsidRPr="00451DCB">
        <w:rPr>
          <w:rFonts w:eastAsia="Times New Roman" w:cs="Times New Roman"/>
          <w:szCs w:val="22"/>
        </w:rPr>
        <w:t xml:space="preserve"> </w:t>
      </w:r>
      <w:r w:rsidR="00AA34ED" w:rsidRPr="00451DCB">
        <w:rPr>
          <w:rFonts w:eastAsia="Times New Roman" w:cs="Times New Roman"/>
          <w:szCs w:val="22"/>
        </w:rPr>
        <w:t>annual</w:t>
      </w:r>
      <w:r w:rsidRPr="00451DCB">
        <w:rPr>
          <w:rFonts w:eastAsia="Times New Roman" w:cs="Times New Roman"/>
          <w:szCs w:val="22"/>
        </w:rPr>
        <w:t xml:space="preserve"> </w:t>
      </w:r>
      <w:r w:rsidR="00AA34ED" w:rsidRPr="00451DCB">
        <w:rPr>
          <w:rFonts w:eastAsia="Times New Roman" w:cs="Times New Roman"/>
          <w:szCs w:val="22"/>
        </w:rPr>
        <w:t>Youth</w:t>
      </w:r>
      <w:r w:rsidRPr="00451DCB">
        <w:rPr>
          <w:rFonts w:eastAsia="Times New Roman" w:cs="Times New Roman"/>
          <w:szCs w:val="22"/>
        </w:rPr>
        <w:t xml:space="preserve"> </w:t>
      </w:r>
      <w:r w:rsidR="00AA34ED" w:rsidRPr="00451DCB">
        <w:rPr>
          <w:rFonts w:eastAsia="Times New Roman" w:cs="Times New Roman"/>
          <w:szCs w:val="22"/>
        </w:rPr>
        <w:t>Rules</w:t>
      </w:r>
      <w:r w:rsidRPr="00451DCB">
        <w:rPr>
          <w:rFonts w:eastAsia="Times New Roman" w:cs="Times New Roman"/>
          <w:szCs w:val="22"/>
        </w:rPr>
        <w:t xml:space="preserve"> </w:t>
      </w:r>
      <w:r w:rsidR="00AA34ED" w:rsidRPr="00451DCB">
        <w:rPr>
          <w:rFonts w:eastAsia="Times New Roman" w:cs="Times New Roman"/>
          <w:szCs w:val="22"/>
        </w:rPr>
        <w:t xml:space="preserve">Interpretation </w:t>
      </w:r>
    </w:p>
    <w:p w14:paraId="4007D51F" w14:textId="33160702" w:rsidR="00AA34ED" w:rsidRDefault="00AA34ED" w:rsidP="00201856">
      <w:pPr>
        <w:spacing w:before="240" w:after="0" w:line="240" w:lineRule="auto"/>
        <w:sectPr w:rsidR="00AA34ED" w:rsidSect="00451DCB">
          <w:type w:val="continuous"/>
          <w:pgSz w:w="12240" w:h="15840"/>
          <w:pgMar w:top="1440" w:right="1080" w:bottom="1440" w:left="1080" w:header="720" w:footer="720" w:gutter="0"/>
          <w:pgNumType w:start="1"/>
          <w:cols w:space="720"/>
          <w:docGrid w:linePitch="360"/>
        </w:sectPr>
      </w:pPr>
    </w:p>
    <w:p w14:paraId="4EB4E029" w14:textId="77777777" w:rsidR="00451DCB" w:rsidRDefault="00451DCB" w:rsidP="00201856">
      <w:pPr>
        <w:pStyle w:val="Heading2"/>
        <w:spacing w:before="0" w:after="0"/>
        <w:sectPr w:rsidR="00451DCB" w:rsidSect="00120B7A">
          <w:headerReference w:type="default" r:id="rId14"/>
          <w:footerReference w:type="default" r:id="rId15"/>
          <w:type w:val="continuous"/>
          <w:pgSz w:w="12240" w:h="15840"/>
          <w:pgMar w:top="1440" w:right="1080" w:bottom="1260" w:left="1080" w:header="720" w:footer="720" w:gutter="0"/>
          <w:pgNumType w:start="1"/>
          <w:cols w:space="720"/>
          <w:docGrid w:linePitch="360"/>
        </w:sectPr>
      </w:pPr>
      <w:bookmarkStart w:id="5" w:name="_Part_I:_Official"/>
      <w:bookmarkStart w:id="6" w:name="_Part_I:_Leadership"/>
      <w:bookmarkStart w:id="7" w:name="_Toc28886301"/>
      <w:bookmarkEnd w:id="5"/>
      <w:bookmarkEnd w:id="6"/>
    </w:p>
    <w:bookmarkEnd w:id="7"/>
    <w:p w14:paraId="7F2B456D" w14:textId="29DFBB2C" w:rsidR="00350521" w:rsidRPr="00FA1005" w:rsidRDefault="00350521" w:rsidP="00201856">
      <w:pPr>
        <w:spacing w:before="240" w:after="0" w:line="240" w:lineRule="auto"/>
      </w:pPr>
    </w:p>
    <w:sectPr w:rsidR="00350521" w:rsidRPr="00FA1005" w:rsidSect="00120B7A">
      <w:type w:val="continuous"/>
      <w:pgSz w:w="12240" w:h="15840"/>
      <w:pgMar w:top="1440" w:right="1080" w:bottom="126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114BF" w14:textId="77777777" w:rsidR="00EF7B2B" w:rsidRDefault="00EF7B2B" w:rsidP="000E3C04">
      <w:pPr>
        <w:spacing w:after="0" w:line="240" w:lineRule="auto"/>
      </w:pPr>
      <w:r>
        <w:separator/>
      </w:r>
    </w:p>
  </w:endnote>
  <w:endnote w:type="continuationSeparator" w:id="0">
    <w:p w14:paraId="618066C5" w14:textId="77777777" w:rsidR="00EF7B2B" w:rsidRDefault="00EF7B2B" w:rsidP="000E3C04">
      <w:pPr>
        <w:spacing w:after="0" w:line="240" w:lineRule="auto"/>
      </w:pPr>
      <w:r>
        <w:continuationSeparator/>
      </w:r>
    </w:p>
  </w:endnote>
  <w:endnote w:type="continuationNotice" w:id="1">
    <w:p w14:paraId="393FC35B" w14:textId="77777777" w:rsidR="00EF7B2B" w:rsidRDefault="00EF7B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4D"/>
    <w:family w:val="auto"/>
    <w:pitch w:val="variable"/>
    <w:sig w:usb0="2000020F" w:usb1="00000003" w:usb2="00000000" w:usb3="00000000" w:csb0="00000197" w:csb1="00000000"/>
  </w:font>
  <w:font w:name="Purista">
    <w:altName w:val="Calibri"/>
    <w:panose1 w:val="020B0604020202020204"/>
    <w:charset w:val="00"/>
    <w:family w:val="modern"/>
    <w:notTrueType/>
    <w:pitch w:val="variable"/>
    <w:sig w:usb0="A00000AF" w:usb1="5000006A" w:usb2="00000000" w:usb3="00000000" w:csb0="00000193" w:csb1="00000000"/>
  </w:font>
  <w:font w:name="AvenirNext LT Pro Cn">
    <w:altName w:val="Calibri"/>
    <w:panose1 w:val="020B0604020202020204"/>
    <w:charset w:val="00"/>
    <w:family w:val="swiss"/>
    <w:notTrueType/>
    <w:pitch w:val="variable"/>
    <w:sig w:usb0="800000AF" w:usb1="5000204A" w:usb2="00000000" w:usb3="00000000" w:csb0="0000009B" w:csb1="00000000"/>
  </w:font>
  <w:font w:name="AvenirNext LT Pro Regular">
    <w:altName w:val="Calibri"/>
    <w:panose1 w:val="020B0604020202020204"/>
    <w:charset w:val="00"/>
    <w:family w:val="swiss"/>
    <w:notTrueType/>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NewPSMT">
    <w:altName w:val="Courier New"/>
    <w:panose1 w:val="02070309020205020404"/>
    <w:charset w:val="00"/>
    <w:family w:val="roman"/>
    <w:pitch w:val="default"/>
  </w:font>
  <w:font w:name="AvenirNextLTPro">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2DBF2" w14:textId="77777777" w:rsidR="0076055A" w:rsidRPr="0076055A" w:rsidRDefault="0076055A" w:rsidP="007605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5F5C9" w14:textId="77777777" w:rsidR="00EF7B2B" w:rsidRDefault="00EF7B2B" w:rsidP="000E3C04">
      <w:pPr>
        <w:spacing w:after="0" w:line="240" w:lineRule="auto"/>
      </w:pPr>
      <w:r>
        <w:separator/>
      </w:r>
    </w:p>
  </w:footnote>
  <w:footnote w:type="continuationSeparator" w:id="0">
    <w:p w14:paraId="4BF38C7D" w14:textId="77777777" w:rsidR="00EF7B2B" w:rsidRDefault="00EF7B2B" w:rsidP="000E3C04">
      <w:pPr>
        <w:spacing w:after="0" w:line="240" w:lineRule="auto"/>
      </w:pPr>
      <w:r>
        <w:continuationSeparator/>
      </w:r>
    </w:p>
  </w:footnote>
  <w:footnote w:type="continuationNotice" w:id="1">
    <w:p w14:paraId="0D13F577" w14:textId="77777777" w:rsidR="00EF7B2B" w:rsidRDefault="00EF7B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ADD81" w14:textId="27C22E6A" w:rsidR="00A6680D" w:rsidRPr="008F1DEB" w:rsidRDefault="00A6680D" w:rsidP="008F1DEB">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3357"/>
      <w:gridCol w:w="3357"/>
    </w:tblGrid>
    <w:tr w:rsidR="00201856" w:rsidRPr="00201856" w14:paraId="43952556" w14:textId="77777777" w:rsidTr="00201856">
      <w:tc>
        <w:tcPr>
          <w:tcW w:w="3356" w:type="dxa"/>
          <w:shd w:val="clear" w:color="auto" w:fill="E51937"/>
          <w:vAlign w:val="center"/>
        </w:tcPr>
        <w:p w14:paraId="28ECDBDF" w14:textId="7A484180" w:rsidR="00201856" w:rsidRPr="00201856" w:rsidRDefault="00201856" w:rsidP="00201856">
          <w:pPr>
            <w:jc w:val="center"/>
            <w:rPr>
              <w:b/>
              <w:bCs/>
              <w:caps/>
              <w:color w:val="FFFFFF" w:themeColor="background1"/>
            </w:rPr>
          </w:pPr>
          <w:r w:rsidRPr="00201856">
            <w:rPr>
              <w:b/>
              <w:bCs/>
              <w:caps/>
              <w:color w:val="FFFFFF" w:themeColor="background1"/>
            </w:rPr>
            <w:t xml:space="preserve">New Adult </w:t>
          </w:r>
        </w:p>
      </w:tc>
      <w:tc>
        <w:tcPr>
          <w:tcW w:w="3357" w:type="dxa"/>
          <w:shd w:val="clear" w:color="auto" w:fill="FEBC11"/>
          <w:vAlign w:val="center"/>
        </w:tcPr>
        <w:p w14:paraId="21BBD248" w14:textId="7A640DDD" w:rsidR="00201856" w:rsidRPr="00201856" w:rsidRDefault="00201856" w:rsidP="00201856">
          <w:pPr>
            <w:jc w:val="center"/>
            <w:rPr>
              <w:b/>
              <w:bCs/>
              <w:caps/>
              <w:color w:val="FFFFFF" w:themeColor="background1"/>
            </w:rPr>
          </w:pPr>
          <w:r w:rsidRPr="00201856">
            <w:rPr>
              <w:b/>
              <w:bCs/>
              <w:caps/>
              <w:color w:val="FFFFFF" w:themeColor="background1"/>
            </w:rPr>
            <w:t xml:space="preserve">Player/Coach </w:t>
          </w:r>
        </w:p>
      </w:tc>
      <w:tc>
        <w:tcPr>
          <w:tcW w:w="3357" w:type="dxa"/>
          <w:shd w:val="clear" w:color="auto" w:fill="003E7E"/>
          <w:vAlign w:val="center"/>
        </w:tcPr>
        <w:p w14:paraId="3D7EC695" w14:textId="6B74C8CD" w:rsidR="00201856" w:rsidRPr="00201856" w:rsidRDefault="00201856" w:rsidP="00201856">
          <w:pPr>
            <w:jc w:val="center"/>
            <w:rPr>
              <w:b/>
              <w:bCs/>
              <w:caps/>
              <w:color w:val="FFFFFF" w:themeColor="background1"/>
            </w:rPr>
          </w:pPr>
          <w:r w:rsidRPr="00201856">
            <w:rPr>
              <w:b/>
              <w:bCs/>
              <w:caps/>
              <w:color w:val="FFFFFF" w:themeColor="background1"/>
            </w:rPr>
            <w:t xml:space="preserve">Returning Official </w:t>
          </w:r>
        </w:p>
      </w:tc>
    </w:tr>
  </w:tbl>
  <w:p w14:paraId="55D5A7BB" w14:textId="77777777" w:rsidR="0076055A" w:rsidRPr="008F1DEB" w:rsidRDefault="0076055A" w:rsidP="008F1DEB">
    <w:pPr>
      <w:jc w:val="right"/>
    </w:pPr>
  </w:p>
</w:hdr>
</file>

<file path=word/intelligence.xml><?xml version="1.0" encoding="utf-8"?>
<int:Intelligence xmlns:int="http://schemas.microsoft.com/office/intelligence/2019/intelligence">
  <int:IntelligenceSettings/>
  <int:Manifest>
    <int:WordHash hashCode="K5Rt2ukN9Q9VM3" id="0dicZ8fk"/>
  </int:Manifest>
  <int:Observations>
    <int:Content id="0dicZ8fk">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50F0"/>
    <w:multiLevelType w:val="hybridMultilevel"/>
    <w:tmpl w:val="20F00666"/>
    <w:lvl w:ilvl="0" w:tplc="E1843A56">
      <w:start w:val="1"/>
      <w:numFmt w:val="bullet"/>
      <w:lvlText w:val="□"/>
      <w:lvlJc w:val="left"/>
      <w:pPr>
        <w:ind w:left="720" w:hanging="360"/>
      </w:pPr>
      <w:rPr>
        <w:rFonts w:ascii="Courier New" w:hAnsi="Courier New"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26958"/>
    <w:multiLevelType w:val="hybridMultilevel"/>
    <w:tmpl w:val="0A1EA6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558F3"/>
    <w:multiLevelType w:val="hybridMultilevel"/>
    <w:tmpl w:val="5C64C2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B1A56"/>
    <w:multiLevelType w:val="hybridMultilevel"/>
    <w:tmpl w:val="ED846B82"/>
    <w:lvl w:ilvl="0" w:tplc="A6D4B848">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781406"/>
    <w:multiLevelType w:val="hybridMultilevel"/>
    <w:tmpl w:val="ABFEE062"/>
    <w:lvl w:ilvl="0" w:tplc="A6D4B84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B4EC0"/>
    <w:multiLevelType w:val="hybridMultilevel"/>
    <w:tmpl w:val="B6F80106"/>
    <w:lvl w:ilvl="0" w:tplc="A6D4B84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B06B7F"/>
    <w:multiLevelType w:val="hybridMultilevel"/>
    <w:tmpl w:val="7526D184"/>
    <w:lvl w:ilvl="0" w:tplc="A6D4B848">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25669B"/>
    <w:multiLevelType w:val="hybridMultilevel"/>
    <w:tmpl w:val="381297BA"/>
    <w:lvl w:ilvl="0" w:tplc="A6D4B848">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10269B"/>
    <w:multiLevelType w:val="multilevel"/>
    <w:tmpl w:val="72407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FD46AA"/>
    <w:multiLevelType w:val="hybridMultilevel"/>
    <w:tmpl w:val="48ECF0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0A52AB"/>
    <w:multiLevelType w:val="hybridMultilevel"/>
    <w:tmpl w:val="5232A2B0"/>
    <w:lvl w:ilvl="0" w:tplc="A6D4B84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46401C"/>
    <w:multiLevelType w:val="hybridMultilevel"/>
    <w:tmpl w:val="77B6E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376E45"/>
    <w:multiLevelType w:val="hybridMultilevel"/>
    <w:tmpl w:val="285817D6"/>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6D5B87"/>
    <w:multiLevelType w:val="hybridMultilevel"/>
    <w:tmpl w:val="384E74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413C86"/>
    <w:multiLevelType w:val="hybridMultilevel"/>
    <w:tmpl w:val="77268AC4"/>
    <w:lvl w:ilvl="0" w:tplc="A6D4B84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A52757"/>
    <w:multiLevelType w:val="hybridMultilevel"/>
    <w:tmpl w:val="BA6A21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DEA23D4"/>
    <w:multiLevelType w:val="hybridMultilevel"/>
    <w:tmpl w:val="8E920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FA4F76"/>
    <w:multiLevelType w:val="multilevel"/>
    <w:tmpl w:val="46D6F7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495EE9"/>
    <w:multiLevelType w:val="hybridMultilevel"/>
    <w:tmpl w:val="DC1C9BB8"/>
    <w:lvl w:ilvl="0" w:tplc="4142D14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7A7817"/>
    <w:multiLevelType w:val="hybridMultilevel"/>
    <w:tmpl w:val="B71EA2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B3273ED"/>
    <w:multiLevelType w:val="hybridMultilevel"/>
    <w:tmpl w:val="45BCA6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D64869"/>
    <w:multiLevelType w:val="multilevel"/>
    <w:tmpl w:val="2E781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BE1A54"/>
    <w:multiLevelType w:val="multilevel"/>
    <w:tmpl w:val="6FD47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D30E12"/>
    <w:multiLevelType w:val="hybridMultilevel"/>
    <w:tmpl w:val="FFB8E916"/>
    <w:lvl w:ilvl="0" w:tplc="A6D4B84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FB6E88"/>
    <w:multiLevelType w:val="hybridMultilevel"/>
    <w:tmpl w:val="51D0E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0A238C"/>
    <w:multiLevelType w:val="hybridMultilevel"/>
    <w:tmpl w:val="C7382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0013C5"/>
    <w:multiLevelType w:val="hybridMultilevel"/>
    <w:tmpl w:val="3788EE5E"/>
    <w:lvl w:ilvl="0" w:tplc="A6D4B84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461F0A"/>
    <w:multiLevelType w:val="hybridMultilevel"/>
    <w:tmpl w:val="0F64D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E125E9"/>
    <w:multiLevelType w:val="hybridMultilevel"/>
    <w:tmpl w:val="737CFF78"/>
    <w:lvl w:ilvl="0" w:tplc="A6D4B84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2E17F8"/>
    <w:multiLevelType w:val="hybridMultilevel"/>
    <w:tmpl w:val="684EE068"/>
    <w:lvl w:ilvl="0" w:tplc="A6D4B848">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4D86F8A"/>
    <w:multiLevelType w:val="hybridMultilevel"/>
    <w:tmpl w:val="C1DEF3EA"/>
    <w:lvl w:ilvl="0" w:tplc="A6D4B84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E67622"/>
    <w:multiLevelType w:val="hybridMultilevel"/>
    <w:tmpl w:val="6BA897A8"/>
    <w:lvl w:ilvl="0" w:tplc="90604C18">
      <w:start w:val="1"/>
      <w:numFmt w:val="bullet"/>
      <w:lvlText w:val="□"/>
      <w:lvlJc w:val="left"/>
      <w:pPr>
        <w:ind w:left="720" w:hanging="360"/>
      </w:pPr>
      <w:rPr>
        <w:rFonts w:ascii="Courier New" w:hAnsi="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300A2B"/>
    <w:multiLevelType w:val="hybridMultilevel"/>
    <w:tmpl w:val="5218FB7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73701FB"/>
    <w:multiLevelType w:val="hybridMultilevel"/>
    <w:tmpl w:val="3F18FBC6"/>
    <w:lvl w:ilvl="0" w:tplc="A6D4B84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4645B6"/>
    <w:multiLevelType w:val="hybridMultilevel"/>
    <w:tmpl w:val="39827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97C7B57"/>
    <w:multiLevelType w:val="hybridMultilevel"/>
    <w:tmpl w:val="14FE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F4162C"/>
    <w:multiLevelType w:val="hybridMultilevel"/>
    <w:tmpl w:val="70529DFA"/>
    <w:lvl w:ilvl="0" w:tplc="4142D14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5F42D4"/>
    <w:multiLevelType w:val="hybridMultilevel"/>
    <w:tmpl w:val="F66C4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A05A16"/>
    <w:multiLevelType w:val="hybridMultilevel"/>
    <w:tmpl w:val="8C089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D75545"/>
    <w:multiLevelType w:val="hybridMultilevel"/>
    <w:tmpl w:val="25464E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693CC5"/>
    <w:multiLevelType w:val="hybridMultilevel"/>
    <w:tmpl w:val="23E8C89A"/>
    <w:lvl w:ilvl="0" w:tplc="A6D4B84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6471A0"/>
    <w:multiLevelType w:val="multilevel"/>
    <w:tmpl w:val="BCB62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6"/>
  </w:num>
  <w:num w:numId="3">
    <w:abstractNumId w:val="20"/>
  </w:num>
  <w:num w:numId="4">
    <w:abstractNumId w:val="18"/>
  </w:num>
  <w:num w:numId="5">
    <w:abstractNumId w:val="9"/>
  </w:num>
  <w:num w:numId="6">
    <w:abstractNumId w:val="2"/>
  </w:num>
  <w:num w:numId="7">
    <w:abstractNumId w:val="10"/>
  </w:num>
  <w:num w:numId="8">
    <w:abstractNumId w:val="31"/>
  </w:num>
  <w:num w:numId="9">
    <w:abstractNumId w:val="40"/>
  </w:num>
  <w:num w:numId="10">
    <w:abstractNumId w:val="33"/>
  </w:num>
  <w:num w:numId="11">
    <w:abstractNumId w:val="14"/>
  </w:num>
  <w:num w:numId="12">
    <w:abstractNumId w:val="1"/>
  </w:num>
  <w:num w:numId="13">
    <w:abstractNumId w:val="12"/>
  </w:num>
  <w:num w:numId="14">
    <w:abstractNumId w:val="39"/>
  </w:num>
  <w:num w:numId="15">
    <w:abstractNumId w:val="26"/>
  </w:num>
  <w:num w:numId="16">
    <w:abstractNumId w:val="4"/>
  </w:num>
  <w:num w:numId="17">
    <w:abstractNumId w:val="30"/>
  </w:num>
  <w:num w:numId="18">
    <w:abstractNumId w:val="23"/>
  </w:num>
  <w:num w:numId="19">
    <w:abstractNumId w:val="3"/>
  </w:num>
  <w:num w:numId="20">
    <w:abstractNumId w:val="38"/>
  </w:num>
  <w:num w:numId="21">
    <w:abstractNumId w:val="5"/>
  </w:num>
  <w:num w:numId="22">
    <w:abstractNumId w:val="29"/>
  </w:num>
  <w:num w:numId="23">
    <w:abstractNumId w:val="6"/>
  </w:num>
  <w:num w:numId="24">
    <w:abstractNumId w:val="0"/>
  </w:num>
  <w:num w:numId="25">
    <w:abstractNumId w:val="28"/>
  </w:num>
  <w:num w:numId="26">
    <w:abstractNumId w:val="7"/>
  </w:num>
  <w:num w:numId="27">
    <w:abstractNumId w:val="8"/>
  </w:num>
  <w:num w:numId="28">
    <w:abstractNumId w:val="21"/>
  </w:num>
  <w:num w:numId="29">
    <w:abstractNumId w:val="41"/>
  </w:num>
  <w:num w:numId="30">
    <w:abstractNumId w:val="17"/>
  </w:num>
  <w:num w:numId="31">
    <w:abstractNumId w:val="22"/>
  </w:num>
  <w:num w:numId="32">
    <w:abstractNumId w:val="34"/>
  </w:num>
  <w:num w:numId="33">
    <w:abstractNumId w:val="37"/>
  </w:num>
  <w:num w:numId="34">
    <w:abstractNumId w:val="15"/>
  </w:num>
  <w:num w:numId="35">
    <w:abstractNumId w:val="13"/>
  </w:num>
  <w:num w:numId="36">
    <w:abstractNumId w:val="32"/>
  </w:num>
  <w:num w:numId="37">
    <w:abstractNumId w:val="19"/>
  </w:num>
  <w:num w:numId="38">
    <w:abstractNumId w:val="24"/>
  </w:num>
  <w:num w:numId="39">
    <w:abstractNumId w:val="27"/>
  </w:num>
  <w:num w:numId="40">
    <w:abstractNumId w:val="25"/>
  </w:num>
  <w:num w:numId="41">
    <w:abstractNumId w:val="35"/>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9A3"/>
    <w:rsid w:val="00007A00"/>
    <w:rsid w:val="00010109"/>
    <w:rsid w:val="00012DE9"/>
    <w:rsid w:val="00013FA6"/>
    <w:rsid w:val="00014F73"/>
    <w:rsid w:val="00015A78"/>
    <w:rsid w:val="000214E2"/>
    <w:rsid w:val="00026099"/>
    <w:rsid w:val="000270FB"/>
    <w:rsid w:val="0003110F"/>
    <w:rsid w:val="00031D82"/>
    <w:rsid w:val="0003243E"/>
    <w:rsid w:val="00033B7F"/>
    <w:rsid w:val="00037641"/>
    <w:rsid w:val="000406F9"/>
    <w:rsid w:val="00044EE3"/>
    <w:rsid w:val="00045876"/>
    <w:rsid w:val="00050B6F"/>
    <w:rsid w:val="0005298B"/>
    <w:rsid w:val="00052A6D"/>
    <w:rsid w:val="0005725E"/>
    <w:rsid w:val="0007126E"/>
    <w:rsid w:val="00075785"/>
    <w:rsid w:val="0007773D"/>
    <w:rsid w:val="00077D43"/>
    <w:rsid w:val="00081EE8"/>
    <w:rsid w:val="0009361D"/>
    <w:rsid w:val="00097A53"/>
    <w:rsid w:val="000A3AD8"/>
    <w:rsid w:val="000B1310"/>
    <w:rsid w:val="000B417F"/>
    <w:rsid w:val="000B44C3"/>
    <w:rsid w:val="000C310F"/>
    <w:rsid w:val="000C33CC"/>
    <w:rsid w:val="000C5B8B"/>
    <w:rsid w:val="000C7249"/>
    <w:rsid w:val="000C7BDB"/>
    <w:rsid w:val="000D21AF"/>
    <w:rsid w:val="000D2523"/>
    <w:rsid w:val="000D6890"/>
    <w:rsid w:val="000E0348"/>
    <w:rsid w:val="000E22F6"/>
    <w:rsid w:val="000E3538"/>
    <w:rsid w:val="000E3C04"/>
    <w:rsid w:val="000E4D51"/>
    <w:rsid w:val="000E60D9"/>
    <w:rsid w:val="000E7435"/>
    <w:rsid w:val="000F1071"/>
    <w:rsid w:val="000F453F"/>
    <w:rsid w:val="001010CA"/>
    <w:rsid w:val="0011156B"/>
    <w:rsid w:val="00120B7A"/>
    <w:rsid w:val="0012466C"/>
    <w:rsid w:val="001268F6"/>
    <w:rsid w:val="00126BD2"/>
    <w:rsid w:val="00126F12"/>
    <w:rsid w:val="0012786B"/>
    <w:rsid w:val="0013020A"/>
    <w:rsid w:val="00133167"/>
    <w:rsid w:val="001337B0"/>
    <w:rsid w:val="001357FB"/>
    <w:rsid w:val="00140967"/>
    <w:rsid w:val="00150F45"/>
    <w:rsid w:val="001540BE"/>
    <w:rsid w:val="00155790"/>
    <w:rsid w:val="00161016"/>
    <w:rsid w:val="001650CB"/>
    <w:rsid w:val="00177F03"/>
    <w:rsid w:val="00190A4D"/>
    <w:rsid w:val="0019536A"/>
    <w:rsid w:val="0019543F"/>
    <w:rsid w:val="00196F83"/>
    <w:rsid w:val="001A40EB"/>
    <w:rsid w:val="001A528A"/>
    <w:rsid w:val="001A5D39"/>
    <w:rsid w:val="001B18C3"/>
    <w:rsid w:val="001B24DF"/>
    <w:rsid w:val="001C091F"/>
    <w:rsid w:val="001C37D8"/>
    <w:rsid w:val="001C3D0B"/>
    <w:rsid w:val="001C57BD"/>
    <w:rsid w:val="001C7361"/>
    <w:rsid w:val="001D1A5F"/>
    <w:rsid w:val="001D332F"/>
    <w:rsid w:val="001E28E4"/>
    <w:rsid w:val="001E3F38"/>
    <w:rsid w:val="001E645F"/>
    <w:rsid w:val="001E6DC0"/>
    <w:rsid w:val="001F003D"/>
    <w:rsid w:val="001F04ED"/>
    <w:rsid w:val="001F1427"/>
    <w:rsid w:val="001F3228"/>
    <w:rsid w:val="00201252"/>
    <w:rsid w:val="00201856"/>
    <w:rsid w:val="002032DB"/>
    <w:rsid w:val="00204FC1"/>
    <w:rsid w:val="00205AA7"/>
    <w:rsid w:val="00210BAE"/>
    <w:rsid w:val="00212C80"/>
    <w:rsid w:val="00214573"/>
    <w:rsid w:val="00220A62"/>
    <w:rsid w:val="00220B0D"/>
    <w:rsid w:val="002210CB"/>
    <w:rsid w:val="002234D1"/>
    <w:rsid w:val="00225BBA"/>
    <w:rsid w:val="002261F9"/>
    <w:rsid w:val="00231ACF"/>
    <w:rsid w:val="0023305D"/>
    <w:rsid w:val="0023484D"/>
    <w:rsid w:val="0024172D"/>
    <w:rsid w:val="00242B51"/>
    <w:rsid w:val="00250B16"/>
    <w:rsid w:val="00251757"/>
    <w:rsid w:val="00252DA8"/>
    <w:rsid w:val="0025489A"/>
    <w:rsid w:val="002662CF"/>
    <w:rsid w:val="00270969"/>
    <w:rsid w:val="00270E64"/>
    <w:rsid w:val="002726EC"/>
    <w:rsid w:val="00275931"/>
    <w:rsid w:val="0028548B"/>
    <w:rsid w:val="00285CC3"/>
    <w:rsid w:val="002945CE"/>
    <w:rsid w:val="002A0BF3"/>
    <w:rsid w:val="002A16B8"/>
    <w:rsid w:val="002A2FDB"/>
    <w:rsid w:val="002B3805"/>
    <w:rsid w:val="002B3D42"/>
    <w:rsid w:val="002B59AC"/>
    <w:rsid w:val="002B7AB2"/>
    <w:rsid w:val="002B7F09"/>
    <w:rsid w:val="002C1B91"/>
    <w:rsid w:val="002C1F3A"/>
    <w:rsid w:val="002C43C7"/>
    <w:rsid w:val="002C7F18"/>
    <w:rsid w:val="002C7FDE"/>
    <w:rsid w:val="002D014F"/>
    <w:rsid w:val="002D1991"/>
    <w:rsid w:val="002D3C25"/>
    <w:rsid w:val="002D51A7"/>
    <w:rsid w:val="002D6A5C"/>
    <w:rsid w:val="002E3688"/>
    <w:rsid w:val="002E3B41"/>
    <w:rsid w:val="002E68BE"/>
    <w:rsid w:val="002E721D"/>
    <w:rsid w:val="002E7DCE"/>
    <w:rsid w:val="002F0BB1"/>
    <w:rsid w:val="002F30BF"/>
    <w:rsid w:val="002F6069"/>
    <w:rsid w:val="002F610C"/>
    <w:rsid w:val="002F6255"/>
    <w:rsid w:val="002F6B2C"/>
    <w:rsid w:val="00304FF9"/>
    <w:rsid w:val="00305655"/>
    <w:rsid w:val="00305DA2"/>
    <w:rsid w:val="003222B5"/>
    <w:rsid w:val="00324E01"/>
    <w:rsid w:val="00327EA0"/>
    <w:rsid w:val="003327AE"/>
    <w:rsid w:val="003370ED"/>
    <w:rsid w:val="00341490"/>
    <w:rsid w:val="00345430"/>
    <w:rsid w:val="00350521"/>
    <w:rsid w:val="00354E7F"/>
    <w:rsid w:val="00355D7D"/>
    <w:rsid w:val="0037089E"/>
    <w:rsid w:val="00374323"/>
    <w:rsid w:val="0037771A"/>
    <w:rsid w:val="00381582"/>
    <w:rsid w:val="00383997"/>
    <w:rsid w:val="0039228A"/>
    <w:rsid w:val="003925BD"/>
    <w:rsid w:val="00395167"/>
    <w:rsid w:val="003A6729"/>
    <w:rsid w:val="003B192C"/>
    <w:rsid w:val="003B4B8D"/>
    <w:rsid w:val="003B6576"/>
    <w:rsid w:val="003C28C1"/>
    <w:rsid w:val="003D03BB"/>
    <w:rsid w:val="003D1556"/>
    <w:rsid w:val="003E317C"/>
    <w:rsid w:val="003E3F25"/>
    <w:rsid w:val="003F28DC"/>
    <w:rsid w:val="003F33B8"/>
    <w:rsid w:val="003F569E"/>
    <w:rsid w:val="003F6875"/>
    <w:rsid w:val="003F7087"/>
    <w:rsid w:val="003F7488"/>
    <w:rsid w:val="004022D6"/>
    <w:rsid w:val="0040293B"/>
    <w:rsid w:val="00405EA8"/>
    <w:rsid w:val="00414D95"/>
    <w:rsid w:val="00426889"/>
    <w:rsid w:val="0043360F"/>
    <w:rsid w:val="00433B36"/>
    <w:rsid w:val="00434346"/>
    <w:rsid w:val="00435B7D"/>
    <w:rsid w:val="0044029F"/>
    <w:rsid w:val="004405F7"/>
    <w:rsid w:val="00443033"/>
    <w:rsid w:val="0045169E"/>
    <w:rsid w:val="00451DCB"/>
    <w:rsid w:val="0045519D"/>
    <w:rsid w:val="004618F7"/>
    <w:rsid w:val="00461973"/>
    <w:rsid w:val="00463D59"/>
    <w:rsid w:val="0046513D"/>
    <w:rsid w:val="00465BA0"/>
    <w:rsid w:val="00473D14"/>
    <w:rsid w:val="00476715"/>
    <w:rsid w:val="00480450"/>
    <w:rsid w:val="00482C7C"/>
    <w:rsid w:val="00490CE0"/>
    <w:rsid w:val="00491DAB"/>
    <w:rsid w:val="0049212A"/>
    <w:rsid w:val="0049395E"/>
    <w:rsid w:val="00497466"/>
    <w:rsid w:val="004A0C4F"/>
    <w:rsid w:val="004A1505"/>
    <w:rsid w:val="004A1799"/>
    <w:rsid w:val="004A2FB8"/>
    <w:rsid w:val="004A48AC"/>
    <w:rsid w:val="004B0496"/>
    <w:rsid w:val="004C10FD"/>
    <w:rsid w:val="004C376F"/>
    <w:rsid w:val="004C7C54"/>
    <w:rsid w:val="004D01FB"/>
    <w:rsid w:val="004D14EF"/>
    <w:rsid w:val="004D3974"/>
    <w:rsid w:val="004D5438"/>
    <w:rsid w:val="004D59B6"/>
    <w:rsid w:val="004E2773"/>
    <w:rsid w:val="004E5558"/>
    <w:rsid w:val="004F13C7"/>
    <w:rsid w:val="004F23DA"/>
    <w:rsid w:val="004F27CF"/>
    <w:rsid w:val="004F33D8"/>
    <w:rsid w:val="004F3CD5"/>
    <w:rsid w:val="00504CC4"/>
    <w:rsid w:val="0050642F"/>
    <w:rsid w:val="005105F6"/>
    <w:rsid w:val="005224E8"/>
    <w:rsid w:val="005268BE"/>
    <w:rsid w:val="00526AB5"/>
    <w:rsid w:val="0053064D"/>
    <w:rsid w:val="00531620"/>
    <w:rsid w:val="005318E9"/>
    <w:rsid w:val="00533D25"/>
    <w:rsid w:val="00543EBA"/>
    <w:rsid w:val="0054613D"/>
    <w:rsid w:val="0054649C"/>
    <w:rsid w:val="00560BF2"/>
    <w:rsid w:val="005616D6"/>
    <w:rsid w:val="00564A00"/>
    <w:rsid w:val="00577303"/>
    <w:rsid w:val="00577AF8"/>
    <w:rsid w:val="0058016E"/>
    <w:rsid w:val="00586B5E"/>
    <w:rsid w:val="00587081"/>
    <w:rsid w:val="00593963"/>
    <w:rsid w:val="005979C6"/>
    <w:rsid w:val="005A0500"/>
    <w:rsid w:val="005A1D08"/>
    <w:rsid w:val="005A473C"/>
    <w:rsid w:val="005A63E5"/>
    <w:rsid w:val="005A6722"/>
    <w:rsid w:val="005A7581"/>
    <w:rsid w:val="005B1218"/>
    <w:rsid w:val="005B14E7"/>
    <w:rsid w:val="005B2F24"/>
    <w:rsid w:val="005C22B7"/>
    <w:rsid w:val="005C2B36"/>
    <w:rsid w:val="005D0135"/>
    <w:rsid w:val="005E0CDF"/>
    <w:rsid w:val="005E341D"/>
    <w:rsid w:val="005E435E"/>
    <w:rsid w:val="005E603A"/>
    <w:rsid w:val="005E7456"/>
    <w:rsid w:val="005E7A06"/>
    <w:rsid w:val="005F59F3"/>
    <w:rsid w:val="005F7297"/>
    <w:rsid w:val="005F7F2D"/>
    <w:rsid w:val="00603B1B"/>
    <w:rsid w:val="0061694F"/>
    <w:rsid w:val="00616F14"/>
    <w:rsid w:val="00621358"/>
    <w:rsid w:val="0062137E"/>
    <w:rsid w:val="006311F4"/>
    <w:rsid w:val="00636F87"/>
    <w:rsid w:val="00643C93"/>
    <w:rsid w:val="0064499A"/>
    <w:rsid w:val="0064642B"/>
    <w:rsid w:val="00650275"/>
    <w:rsid w:val="00650F1C"/>
    <w:rsid w:val="00656107"/>
    <w:rsid w:val="00657CB5"/>
    <w:rsid w:val="0066190C"/>
    <w:rsid w:val="006644CA"/>
    <w:rsid w:val="00673961"/>
    <w:rsid w:val="00675C3C"/>
    <w:rsid w:val="00675F45"/>
    <w:rsid w:val="00676CB1"/>
    <w:rsid w:val="00681046"/>
    <w:rsid w:val="006859EF"/>
    <w:rsid w:val="00685FC9"/>
    <w:rsid w:val="006924A5"/>
    <w:rsid w:val="00693150"/>
    <w:rsid w:val="00696409"/>
    <w:rsid w:val="00696AF2"/>
    <w:rsid w:val="00697B3F"/>
    <w:rsid w:val="006A4C1A"/>
    <w:rsid w:val="006B001B"/>
    <w:rsid w:val="006B1ED5"/>
    <w:rsid w:val="006B2952"/>
    <w:rsid w:val="006B5052"/>
    <w:rsid w:val="006B6C18"/>
    <w:rsid w:val="006B6F38"/>
    <w:rsid w:val="006C2F2D"/>
    <w:rsid w:val="006C5482"/>
    <w:rsid w:val="006C64D7"/>
    <w:rsid w:val="006C7125"/>
    <w:rsid w:val="006C7F40"/>
    <w:rsid w:val="006D6B2A"/>
    <w:rsid w:val="006E16C6"/>
    <w:rsid w:val="006F0673"/>
    <w:rsid w:val="006F5135"/>
    <w:rsid w:val="006F54B7"/>
    <w:rsid w:val="006F74AB"/>
    <w:rsid w:val="006F7A6B"/>
    <w:rsid w:val="00700C22"/>
    <w:rsid w:val="0070325B"/>
    <w:rsid w:val="00703D79"/>
    <w:rsid w:val="007114CD"/>
    <w:rsid w:val="007166FA"/>
    <w:rsid w:val="007225BD"/>
    <w:rsid w:val="00736D74"/>
    <w:rsid w:val="007457EE"/>
    <w:rsid w:val="00754BE5"/>
    <w:rsid w:val="007561E9"/>
    <w:rsid w:val="0076055A"/>
    <w:rsid w:val="007633C7"/>
    <w:rsid w:val="00765B52"/>
    <w:rsid w:val="00766458"/>
    <w:rsid w:val="00767D2F"/>
    <w:rsid w:val="007766C3"/>
    <w:rsid w:val="00782B1F"/>
    <w:rsid w:val="00783006"/>
    <w:rsid w:val="00783B8C"/>
    <w:rsid w:val="007907E6"/>
    <w:rsid w:val="00791911"/>
    <w:rsid w:val="00793DAF"/>
    <w:rsid w:val="007944CB"/>
    <w:rsid w:val="00795C6C"/>
    <w:rsid w:val="007A13B3"/>
    <w:rsid w:val="007A4CB4"/>
    <w:rsid w:val="007B1DE7"/>
    <w:rsid w:val="007B2186"/>
    <w:rsid w:val="007B3584"/>
    <w:rsid w:val="007B3CB4"/>
    <w:rsid w:val="007B5D0C"/>
    <w:rsid w:val="007B6FAD"/>
    <w:rsid w:val="007B705C"/>
    <w:rsid w:val="007C082C"/>
    <w:rsid w:val="007C4F5A"/>
    <w:rsid w:val="007C5640"/>
    <w:rsid w:val="007D38BD"/>
    <w:rsid w:val="007D3FE6"/>
    <w:rsid w:val="007D4278"/>
    <w:rsid w:val="007D55ED"/>
    <w:rsid w:val="007D6FB2"/>
    <w:rsid w:val="007E5730"/>
    <w:rsid w:val="007E5D2B"/>
    <w:rsid w:val="007E6608"/>
    <w:rsid w:val="007F49A8"/>
    <w:rsid w:val="008014A7"/>
    <w:rsid w:val="0080695D"/>
    <w:rsid w:val="00815953"/>
    <w:rsid w:val="00816A48"/>
    <w:rsid w:val="00817EDF"/>
    <w:rsid w:val="00821253"/>
    <w:rsid w:val="0082283A"/>
    <w:rsid w:val="0082609E"/>
    <w:rsid w:val="008301A6"/>
    <w:rsid w:val="00830509"/>
    <w:rsid w:val="0083059D"/>
    <w:rsid w:val="008310B8"/>
    <w:rsid w:val="00831508"/>
    <w:rsid w:val="00837B5B"/>
    <w:rsid w:val="008413CE"/>
    <w:rsid w:val="00842012"/>
    <w:rsid w:val="0084263D"/>
    <w:rsid w:val="00843494"/>
    <w:rsid w:val="00843E5C"/>
    <w:rsid w:val="0085157D"/>
    <w:rsid w:val="00852068"/>
    <w:rsid w:val="00853955"/>
    <w:rsid w:val="00855ACB"/>
    <w:rsid w:val="0085664E"/>
    <w:rsid w:val="008623BD"/>
    <w:rsid w:val="0086421B"/>
    <w:rsid w:val="0086433B"/>
    <w:rsid w:val="00864E94"/>
    <w:rsid w:val="00866C97"/>
    <w:rsid w:val="00870B8B"/>
    <w:rsid w:val="008710BB"/>
    <w:rsid w:val="008711F9"/>
    <w:rsid w:val="00872F98"/>
    <w:rsid w:val="008730C1"/>
    <w:rsid w:val="00873B3F"/>
    <w:rsid w:val="00880F9B"/>
    <w:rsid w:val="00881EF9"/>
    <w:rsid w:val="008873C2"/>
    <w:rsid w:val="0089276C"/>
    <w:rsid w:val="008929B3"/>
    <w:rsid w:val="008935F7"/>
    <w:rsid w:val="00894B92"/>
    <w:rsid w:val="008A265A"/>
    <w:rsid w:val="008B576D"/>
    <w:rsid w:val="008B6D04"/>
    <w:rsid w:val="008C0423"/>
    <w:rsid w:val="008C13EF"/>
    <w:rsid w:val="008D1DAA"/>
    <w:rsid w:val="008D2BF7"/>
    <w:rsid w:val="008D5375"/>
    <w:rsid w:val="008E557A"/>
    <w:rsid w:val="008E6546"/>
    <w:rsid w:val="008E7110"/>
    <w:rsid w:val="008E7E03"/>
    <w:rsid w:val="008F1DEB"/>
    <w:rsid w:val="00901C8D"/>
    <w:rsid w:val="0090258D"/>
    <w:rsid w:val="0091328E"/>
    <w:rsid w:val="009175F3"/>
    <w:rsid w:val="00920C33"/>
    <w:rsid w:val="009224EE"/>
    <w:rsid w:val="0092500E"/>
    <w:rsid w:val="00925520"/>
    <w:rsid w:val="00927D71"/>
    <w:rsid w:val="00930268"/>
    <w:rsid w:val="00933391"/>
    <w:rsid w:val="0094485C"/>
    <w:rsid w:val="0095205F"/>
    <w:rsid w:val="00954AAD"/>
    <w:rsid w:val="00966F91"/>
    <w:rsid w:val="00970779"/>
    <w:rsid w:val="00972D76"/>
    <w:rsid w:val="00980366"/>
    <w:rsid w:val="00982CB2"/>
    <w:rsid w:val="00991031"/>
    <w:rsid w:val="0099431A"/>
    <w:rsid w:val="009944D0"/>
    <w:rsid w:val="009950F7"/>
    <w:rsid w:val="009964AD"/>
    <w:rsid w:val="009A6E72"/>
    <w:rsid w:val="009B2852"/>
    <w:rsid w:val="009C184B"/>
    <w:rsid w:val="009C2DEA"/>
    <w:rsid w:val="009C6BC6"/>
    <w:rsid w:val="009C6BF7"/>
    <w:rsid w:val="009C737E"/>
    <w:rsid w:val="009C7A30"/>
    <w:rsid w:val="009D53EE"/>
    <w:rsid w:val="009E2A79"/>
    <w:rsid w:val="009E34E8"/>
    <w:rsid w:val="009E6673"/>
    <w:rsid w:val="009F1D6E"/>
    <w:rsid w:val="009F3AAE"/>
    <w:rsid w:val="009F61D5"/>
    <w:rsid w:val="009F763E"/>
    <w:rsid w:val="00A029FC"/>
    <w:rsid w:val="00A050D9"/>
    <w:rsid w:val="00A05335"/>
    <w:rsid w:val="00A06B9D"/>
    <w:rsid w:val="00A104AC"/>
    <w:rsid w:val="00A1212C"/>
    <w:rsid w:val="00A12174"/>
    <w:rsid w:val="00A1632F"/>
    <w:rsid w:val="00A169F6"/>
    <w:rsid w:val="00A2166D"/>
    <w:rsid w:val="00A21E2C"/>
    <w:rsid w:val="00A2283F"/>
    <w:rsid w:val="00A23CCF"/>
    <w:rsid w:val="00A24544"/>
    <w:rsid w:val="00A2661C"/>
    <w:rsid w:val="00A3563A"/>
    <w:rsid w:val="00A4305A"/>
    <w:rsid w:val="00A43B71"/>
    <w:rsid w:val="00A44CAE"/>
    <w:rsid w:val="00A51B30"/>
    <w:rsid w:val="00A52161"/>
    <w:rsid w:val="00A608CE"/>
    <w:rsid w:val="00A6680D"/>
    <w:rsid w:val="00A72268"/>
    <w:rsid w:val="00A72C5A"/>
    <w:rsid w:val="00A730E5"/>
    <w:rsid w:val="00A740A7"/>
    <w:rsid w:val="00A75348"/>
    <w:rsid w:val="00A7689A"/>
    <w:rsid w:val="00A76FE5"/>
    <w:rsid w:val="00A8013A"/>
    <w:rsid w:val="00A81D03"/>
    <w:rsid w:val="00A922BC"/>
    <w:rsid w:val="00A937BD"/>
    <w:rsid w:val="00A944F3"/>
    <w:rsid w:val="00A966E0"/>
    <w:rsid w:val="00AA01FD"/>
    <w:rsid w:val="00AA18ED"/>
    <w:rsid w:val="00AA2338"/>
    <w:rsid w:val="00AA34ED"/>
    <w:rsid w:val="00AA55A7"/>
    <w:rsid w:val="00AB28B8"/>
    <w:rsid w:val="00AB2C34"/>
    <w:rsid w:val="00AB7100"/>
    <w:rsid w:val="00AC1D4C"/>
    <w:rsid w:val="00AC2A6D"/>
    <w:rsid w:val="00AC66DB"/>
    <w:rsid w:val="00AC7F0B"/>
    <w:rsid w:val="00AD0F56"/>
    <w:rsid w:val="00AD1185"/>
    <w:rsid w:val="00AE0C42"/>
    <w:rsid w:val="00AE107A"/>
    <w:rsid w:val="00AE31D4"/>
    <w:rsid w:val="00AF0776"/>
    <w:rsid w:val="00AF1EA0"/>
    <w:rsid w:val="00AF375D"/>
    <w:rsid w:val="00AF40F6"/>
    <w:rsid w:val="00AF48AB"/>
    <w:rsid w:val="00AF6C5C"/>
    <w:rsid w:val="00AF6FBC"/>
    <w:rsid w:val="00B009C2"/>
    <w:rsid w:val="00B01868"/>
    <w:rsid w:val="00B027B7"/>
    <w:rsid w:val="00B0459D"/>
    <w:rsid w:val="00B04F61"/>
    <w:rsid w:val="00B06F2B"/>
    <w:rsid w:val="00B111EB"/>
    <w:rsid w:val="00B14270"/>
    <w:rsid w:val="00B14871"/>
    <w:rsid w:val="00B16864"/>
    <w:rsid w:val="00B17C40"/>
    <w:rsid w:val="00B212B4"/>
    <w:rsid w:val="00B2297C"/>
    <w:rsid w:val="00B23558"/>
    <w:rsid w:val="00B23F53"/>
    <w:rsid w:val="00B2756D"/>
    <w:rsid w:val="00B32998"/>
    <w:rsid w:val="00B34C82"/>
    <w:rsid w:val="00B35922"/>
    <w:rsid w:val="00B44DE5"/>
    <w:rsid w:val="00B4709A"/>
    <w:rsid w:val="00B47112"/>
    <w:rsid w:val="00B47369"/>
    <w:rsid w:val="00B5065D"/>
    <w:rsid w:val="00B644DB"/>
    <w:rsid w:val="00B64C08"/>
    <w:rsid w:val="00B64EFE"/>
    <w:rsid w:val="00B720C3"/>
    <w:rsid w:val="00B73941"/>
    <w:rsid w:val="00B73F64"/>
    <w:rsid w:val="00B7516F"/>
    <w:rsid w:val="00B75802"/>
    <w:rsid w:val="00B85BDA"/>
    <w:rsid w:val="00B90BAC"/>
    <w:rsid w:val="00B94DEF"/>
    <w:rsid w:val="00B97E53"/>
    <w:rsid w:val="00BA0EB9"/>
    <w:rsid w:val="00BA48E9"/>
    <w:rsid w:val="00BA51F5"/>
    <w:rsid w:val="00BA5ECA"/>
    <w:rsid w:val="00BB0281"/>
    <w:rsid w:val="00BB2A04"/>
    <w:rsid w:val="00BB2B8D"/>
    <w:rsid w:val="00BB54D1"/>
    <w:rsid w:val="00BC2150"/>
    <w:rsid w:val="00BC262E"/>
    <w:rsid w:val="00BC2A94"/>
    <w:rsid w:val="00BD6496"/>
    <w:rsid w:val="00BD7079"/>
    <w:rsid w:val="00BE3273"/>
    <w:rsid w:val="00BE71FF"/>
    <w:rsid w:val="00BF00DF"/>
    <w:rsid w:val="00BF1F72"/>
    <w:rsid w:val="00BF43F6"/>
    <w:rsid w:val="00C06384"/>
    <w:rsid w:val="00C1357C"/>
    <w:rsid w:val="00C23A97"/>
    <w:rsid w:val="00C26366"/>
    <w:rsid w:val="00C323B2"/>
    <w:rsid w:val="00C4376E"/>
    <w:rsid w:val="00C50163"/>
    <w:rsid w:val="00C519A3"/>
    <w:rsid w:val="00C53E19"/>
    <w:rsid w:val="00C62AA3"/>
    <w:rsid w:val="00C670FD"/>
    <w:rsid w:val="00C7241C"/>
    <w:rsid w:val="00C746AB"/>
    <w:rsid w:val="00C76C80"/>
    <w:rsid w:val="00C802A7"/>
    <w:rsid w:val="00C82454"/>
    <w:rsid w:val="00C82C60"/>
    <w:rsid w:val="00C83C4D"/>
    <w:rsid w:val="00C84CB2"/>
    <w:rsid w:val="00C84F6B"/>
    <w:rsid w:val="00C86B8A"/>
    <w:rsid w:val="00C87144"/>
    <w:rsid w:val="00C933FB"/>
    <w:rsid w:val="00C93F58"/>
    <w:rsid w:val="00C95F25"/>
    <w:rsid w:val="00C979B1"/>
    <w:rsid w:val="00CA1226"/>
    <w:rsid w:val="00CA1493"/>
    <w:rsid w:val="00CA3FF6"/>
    <w:rsid w:val="00CA6F5B"/>
    <w:rsid w:val="00CB0AD5"/>
    <w:rsid w:val="00CD05F9"/>
    <w:rsid w:val="00CD7EBF"/>
    <w:rsid w:val="00CF484D"/>
    <w:rsid w:val="00CF6D76"/>
    <w:rsid w:val="00D00621"/>
    <w:rsid w:val="00D01BB4"/>
    <w:rsid w:val="00D063DD"/>
    <w:rsid w:val="00D07807"/>
    <w:rsid w:val="00D12F2B"/>
    <w:rsid w:val="00D14565"/>
    <w:rsid w:val="00D175E8"/>
    <w:rsid w:val="00D211D0"/>
    <w:rsid w:val="00D2712E"/>
    <w:rsid w:val="00D27F0D"/>
    <w:rsid w:val="00D30C49"/>
    <w:rsid w:val="00D33251"/>
    <w:rsid w:val="00D413D0"/>
    <w:rsid w:val="00D4422E"/>
    <w:rsid w:val="00D51EFB"/>
    <w:rsid w:val="00D53661"/>
    <w:rsid w:val="00D543F7"/>
    <w:rsid w:val="00D62F8D"/>
    <w:rsid w:val="00D64303"/>
    <w:rsid w:val="00D66275"/>
    <w:rsid w:val="00D66BF3"/>
    <w:rsid w:val="00D72748"/>
    <w:rsid w:val="00D76963"/>
    <w:rsid w:val="00D90B52"/>
    <w:rsid w:val="00D91C8B"/>
    <w:rsid w:val="00D94F75"/>
    <w:rsid w:val="00DA15D7"/>
    <w:rsid w:val="00DA6690"/>
    <w:rsid w:val="00DA6D1A"/>
    <w:rsid w:val="00DB08B5"/>
    <w:rsid w:val="00DB0BD2"/>
    <w:rsid w:val="00DB47E9"/>
    <w:rsid w:val="00DC4E8C"/>
    <w:rsid w:val="00DC5BEF"/>
    <w:rsid w:val="00DC6018"/>
    <w:rsid w:val="00DD0D8C"/>
    <w:rsid w:val="00DD2F15"/>
    <w:rsid w:val="00DD4B97"/>
    <w:rsid w:val="00DD6553"/>
    <w:rsid w:val="00DE0C51"/>
    <w:rsid w:val="00DE2335"/>
    <w:rsid w:val="00DE6E2A"/>
    <w:rsid w:val="00DF435F"/>
    <w:rsid w:val="00DF7C71"/>
    <w:rsid w:val="00E044C3"/>
    <w:rsid w:val="00E06680"/>
    <w:rsid w:val="00E127D3"/>
    <w:rsid w:val="00E16A6C"/>
    <w:rsid w:val="00E2199C"/>
    <w:rsid w:val="00E22C6B"/>
    <w:rsid w:val="00E23356"/>
    <w:rsid w:val="00E25F73"/>
    <w:rsid w:val="00E33F43"/>
    <w:rsid w:val="00E35E26"/>
    <w:rsid w:val="00E406AD"/>
    <w:rsid w:val="00E40AB3"/>
    <w:rsid w:val="00E42372"/>
    <w:rsid w:val="00E4364B"/>
    <w:rsid w:val="00E547DD"/>
    <w:rsid w:val="00E54ECE"/>
    <w:rsid w:val="00E57EEB"/>
    <w:rsid w:val="00E61D5E"/>
    <w:rsid w:val="00E718F9"/>
    <w:rsid w:val="00E74ACF"/>
    <w:rsid w:val="00E74B25"/>
    <w:rsid w:val="00E762FC"/>
    <w:rsid w:val="00E776EA"/>
    <w:rsid w:val="00E86F90"/>
    <w:rsid w:val="00E92E45"/>
    <w:rsid w:val="00E9748F"/>
    <w:rsid w:val="00EA4297"/>
    <w:rsid w:val="00EB3ACD"/>
    <w:rsid w:val="00EB47F5"/>
    <w:rsid w:val="00EB6F9B"/>
    <w:rsid w:val="00EB7C4D"/>
    <w:rsid w:val="00EC08DA"/>
    <w:rsid w:val="00EC5C70"/>
    <w:rsid w:val="00ED18C6"/>
    <w:rsid w:val="00ED3137"/>
    <w:rsid w:val="00ED6FF9"/>
    <w:rsid w:val="00EF03D6"/>
    <w:rsid w:val="00EF0BCC"/>
    <w:rsid w:val="00EF0E02"/>
    <w:rsid w:val="00EF67C7"/>
    <w:rsid w:val="00EF6E5A"/>
    <w:rsid w:val="00EF704B"/>
    <w:rsid w:val="00EF7B2B"/>
    <w:rsid w:val="00F113B3"/>
    <w:rsid w:val="00F120DF"/>
    <w:rsid w:val="00F13631"/>
    <w:rsid w:val="00F1728A"/>
    <w:rsid w:val="00F25297"/>
    <w:rsid w:val="00F26250"/>
    <w:rsid w:val="00F34EC9"/>
    <w:rsid w:val="00F35EDA"/>
    <w:rsid w:val="00F3619D"/>
    <w:rsid w:val="00F36F1C"/>
    <w:rsid w:val="00F37C86"/>
    <w:rsid w:val="00F4152C"/>
    <w:rsid w:val="00F41F9A"/>
    <w:rsid w:val="00F42E9B"/>
    <w:rsid w:val="00F46803"/>
    <w:rsid w:val="00F52DBC"/>
    <w:rsid w:val="00F564D4"/>
    <w:rsid w:val="00F6111D"/>
    <w:rsid w:val="00F617CF"/>
    <w:rsid w:val="00F61A2D"/>
    <w:rsid w:val="00F63358"/>
    <w:rsid w:val="00F633D2"/>
    <w:rsid w:val="00F66707"/>
    <w:rsid w:val="00F7365D"/>
    <w:rsid w:val="00F73692"/>
    <w:rsid w:val="00F81B2E"/>
    <w:rsid w:val="00F82605"/>
    <w:rsid w:val="00F82DF1"/>
    <w:rsid w:val="00F839AD"/>
    <w:rsid w:val="00F861EC"/>
    <w:rsid w:val="00F87F8D"/>
    <w:rsid w:val="00F91E4C"/>
    <w:rsid w:val="00FA1005"/>
    <w:rsid w:val="00FA5231"/>
    <w:rsid w:val="00FA71FE"/>
    <w:rsid w:val="00FB05C9"/>
    <w:rsid w:val="00FB14EE"/>
    <w:rsid w:val="00FB1F59"/>
    <w:rsid w:val="00FB317F"/>
    <w:rsid w:val="00FC0D4A"/>
    <w:rsid w:val="00FC4A22"/>
    <w:rsid w:val="00FC567B"/>
    <w:rsid w:val="00FD5189"/>
    <w:rsid w:val="00FD5896"/>
    <w:rsid w:val="00FD66C2"/>
    <w:rsid w:val="00FE45FB"/>
    <w:rsid w:val="00FF16CD"/>
    <w:rsid w:val="00FF23EB"/>
    <w:rsid w:val="00FF4466"/>
    <w:rsid w:val="00FF524B"/>
    <w:rsid w:val="00FF7AA4"/>
    <w:rsid w:val="04522795"/>
    <w:rsid w:val="08CD22CB"/>
    <w:rsid w:val="0DECF5A8"/>
    <w:rsid w:val="1EA89AF0"/>
    <w:rsid w:val="2299C927"/>
    <w:rsid w:val="26556A61"/>
    <w:rsid w:val="30A9AC4F"/>
    <w:rsid w:val="393AAF2A"/>
    <w:rsid w:val="3E85A759"/>
    <w:rsid w:val="4825ED82"/>
    <w:rsid w:val="48EDCB9A"/>
    <w:rsid w:val="5662E333"/>
    <w:rsid w:val="5792809F"/>
    <w:rsid w:val="66D8C016"/>
    <w:rsid w:val="6DC2E317"/>
    <w:rsid w:val="776989BA"/>
    <w:rsid w:val="795EE253"/>
    <w:rsid w:val="7ADA3EE8"/>
    <w:rsid w:val="7BF03204"/>
    <w:rsid w:val="7F3BA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E1A29"/>
  <w15:chartTrackingRefBased/>
  <w15:docId w15:val="{9EFD3F10-CF64-4EBC-986B-2961E6ECF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FF9"/>
    <w:rPr>
      <w:rFonts w:ascii="Montserrat" w:hAnsi="Montserrat"/>
      <w:szCs w:val="20"/>
    </w:rPr>
  </w:style>
  <w:style w:type="paragraph" w:styleId="Heading1">
    <w:name w:val="heading 1"/>
    <w:basedOn w:val="Normal"/>
    <w:next w:val="Normal"/>
    <w:link w:val="Heading1Char"/>
    <w:uiPriority w:val="9"/>
    <w:qFormat/>
    <w:rsid w:val="00873B3F"/>
    <w:pPr>
      <w:outlineLvl w:val="0"/>
    </w:pPr>
    <w:rPr>
      <w:rFonts w:ascii="Purista" w:hAnsi="Purista"/>
      <w:caps/>
      <w:sz w:val="44"/>
      <w:szCs w:val="44"/>
    </w:rPr>
  </w:style>
  <w:style w:type="paragraph" w:styleId="Heading2">
    <w:name w:val="heading 2"/>
    <w:basedOn w:val="Normal"/>
    <w:next w:val="Normal"/>
    <w:link w:val="Heading2Char"/>
    <w:uiPriority w:val="9"/>
    <w:unhideWhenUsed/>
    <w:qFormat/>
    <w:rsid w:val="000C7249"/>
    <w:pPr>
      <w:keepNext/>
      <w:keepLines/>
      <w:spacing w:before="40" w:after="120"/>
      <w:outlineLvl w:val="1"/>
    </w:pPr>
    <w:rPr>
      <w:rFonts w:ascii="AvenirNext LT Pro Cn" w:eastAsiaTheme="majorEastAsia" w:hAnsi="AvenirNext LT Pro Cn" w:cstheme="majorBidi"/>
      <w:b/>
      <w:bCs/>
      <w:caps/>
      <w:color w:val="00073B"/>
      <w:spacing w:val="20"/>
      <w:sz w:val="32"/>
      <w:szCs w:val="24"/>
    </w:rPr>
  </w:style>
  <w:style w:type="paragraph" w:styleId="Heading3">
    <w:name w:val="heading 3"/>
    <w:basedOn w:val="Normal"/>
    <w:next w:val="Normal"/>
    <w:link w:val="Heading3Char"/>
    <w:uiPriority w:val="9"/>
    <w:unhideWhenUsed/>
    <w:qFormat/>
    <w:rsid w:val="00543EBA"/>
    <w:pPr>
      <w:keepNext/>
      <w:keepLines/>
      <w:spacing w:after="120" w:line="240" w:lineRule="auto"/>
      <w:outlineLvl w:val="2"/>
    </w:pPr>
    <w:rPr>
      <w:rFonts w:ascii="AvenirNext LT Pro Cn" w:eastAsiaTheme="majorEastAsia" w:hAnsi="AvenirNext LT Pro Cn" w:cstheme="majorBidi"/>
      <w:b/>
      <w:bCs/>
      <w:color w:val="E51937"/>
      <w:spacing w:val="20"/>
      <w:sz w:val="28"/>
      <w:szCs w:val="24"/>
    </w:rPr>
  </w:style>
  <w:style w:type="paragraph" w:styleId="Heading4">
    <w:name w:val="heading 4"/>
    <w:basedOn w:val="Normal"/>
    <w:next w:val="Normal"/>
    <w:link w:val="Heading4Char"/>
    <w:autoRedefine/>
    <w:uiPriority w:val="9"/>
    <w:unhideWhenUsed/>
    <w:qFormat/>
    <w:rsid w:val="004C10FD"/>
    <w:pPr>
      <w:spacing w:before="240" w:after="0" w:line="240" w:lineRule="auto"/>
      <w:ind w:right="-390"/>
      <w:outlineLvl w:val="3"/>
    </w:pPr>
    <w:rPr>
      <w:rFonts w:ascii="AvenirNext LT Pro Regular" w:hAnsi="AvenirNext LT Pro Regula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255"/>
    <w:pPr>
      <w:ind w:left="720"/>
      <w:contextualSpacing/>
    </w:pPr>
  </w:style>
  <w:style w:type="character" w:customStyle="1" w:styleId="Heading1Char">
    <w:name w:val="Heading 1 Char"/>
    <w:basedOn w:val="DefaultParagraphFont"/>
    <w:link w:val="Heading1"/>
    <w:uiPriority w:val="9"/>
    <w:rsid w:val="00873B3F"/>
    <w:rPr>
      <w:rFonts w:ascii="Purista" w:hAnsi="Purista"/>
      <w:caps/>
      <w:sz w:val="44"/>
      <w:szCs w:val="44"/>
    </w:rPr>
  </w:style>
  <w:style w:type="paragraph" w:styleId="Title">
    <w:name w:val="Title"/>
    <w:basedOn w:val="Normal"/>
    <w:next w:val="Normal"/>
    <w:link w:val="TitleChar"/>
    <w:uiPriority w:val="10"/>
    <w:qFormat/>
    <w:rsid w:val="007D55ED"/>
    <w:pPr>
      <w:spacing w:after="0"/>
    </w:pPr>
    <w:rPr>
      <w:rFonts w:ascii="Purista" w:hAnsi="Purista"/>
      <w:color w:val="00073B"/>
      <w:sz w:val="56"/>
      <w:szCs w:val="56"/>
    </w:rPr>
  </w:style>
  <w:style w:type="character" w:customStyle="1" w:styleId="TitleChar">
    <w:name w:val="Title Char"/>
    <w:basedOn w:val="DefaultParagraphFont"/>
    <w:link w:val="Title"/>
    <w:uiPriority w:val="10"/>
    <w:rsid w:val="007D55ED"/>
    <w:rPr>
      <w:rFonts w:ascii="Purista" w:hAnsi="Purista"/>
      <w:color w:val="00073B"/>
      <w:sz w:val="56"/>
      <w:szCs w:val="56"/>
    </w:rPr>
  </w:style>
  <w:style w:type="character" w:customStyle="1" w:styleId="Heading2Char">
    <w:name w:val="Heading 2 Char"/>
    <w:basedOn w:val="DefaultParagraphFont"/>
    <w:link w:val="Heading2"/>
    <w:uiPriority w:val="9"/>
    <w:rsid w:val="000C7249"/>
    <w:rPr>
      <w:rFonts w:ascii="AvenirNext LT Pro Cn" w:eastAsiaTheme="majorEastAsia" w:hAnsi="AvenirNext LT Pro Cn" w:cstheme="majorBidi"/>
      <w:b/>
      <w:bCs/>
      <w:caps/>
      <w:color w:val="00073B"/>
      <w:spacing w:val="20"/>
      <w:sz w:val="32"/>
      <w:szCs w:val="24"/>
    </w:rPr>
  </w:style>
  <w:style w:type="paragraph" w:styleId="TOCHeading">
    <w:name w:val="TOC Heading"/>
    <w:basedOn w:val="Heading1"/>
    <w:next w:val="Normal"/>
    <w:uiPriority w:val="39"/>
    <w:unhideWhenUsed/>
    <w:qFormat/>
    <w:rsid w:val="0064642B"/>
    <w:pPr>
      <w:outlineLvl w:val="9"/>
    </w:pPr>
    <w:rPr>
      <w:rFonts w:asciiTheme="majorHAnsi" w:hAnsiTheme="majorHAnsi"/>
      <w:caps w:val="0"/>
      <w:color w:val="2F5496" w:themeColor="accent1" w:themeShade="BF"/>
    </w:rPr>
  </w:style>
  <w:style w:type="paragraph" w:styleId="TOC1">
    <w:name w:val="toc 1"/>
    <w:basedOn w:val="Normal"/>
    <w:next w:val="Normal"/>
    <w:autoRedefine/>
    <w:uiPriority w:val="39"/>
    <w:unhideWhenUsed/>
    <w:rsid w:val="0064642B"/>
    <w:pPr>
      <w:spacing w:after="100"/>
    </w:pPr>
  </w:style>
  <w:style w:type="paragraph" w:styleId="TOC2">
    <w:name w:val="toc 2"/>
    <w:basedOn w:val="Normal"/>
    <w:next w:val="Normal"/>
    <w:autoRedefine/>
    <w:uiPriority w:val="39"/>
    <w:unhideWhenUsed/>
    <w:rsid w:val="0064642B"/>
    <w:pPr>
      <w:spacing w:after="100"/>
      <w:ind w:left="200"/>
    </w:pPr>
  </w:style>
  <w:style w:type="character" w:styleId="Hyperlink">
    <w:name w:val="Hyperlink"/>
    <w:basedOn w:val="DefaultParagraphFont"/>
    <w:uiPriority w:val="99"/>
    <w:unhideWhenUsed/>
    <w:rsid w:val="0064642B"/>
    <w:rPr>
      <w:color w:val="0563C1" w:themeColor="hyperlink"/>
      <w:u w:val="single"/>
    </w:rPr>
  </w:style>
  <w:style w:type="character" w:customStyle="1" w:styleId="Heading3Char">
    <w:name w:val="Heading 3 Char"/>
    <w:basedOn w:val="DefaultParagraphFont"/>
    <w:link w:val="Heading3"/>
    <w:uiPriority w:val="9"/>
    <w:rsid w:val="00543EBA"/>
    <w:rPr>
      <w:rFonts w:ascii="AvenirNext LT Pro Cn" w:eastAsiaTheme="majorEastAsia" w:hAnsi="AvenirNext LT Pro Cn" w:cstheme="majorBidi"/>
      <w:b/>
      <w:bCs/>
      <w:color w:val="E51937"/>
      <w:spacing w:val="20"/>
      <w:sz w:val="28"/>
      <w:szCs w:val="24"/>
    </w:rPr>
  </w:style>
  <w:style w:type="paragraph" w:styleId="TOC3">
    <w:name w:val="toc 3"/>
    <w:basedOn w:val="Normal"/>
    <w:next w:val="Normal"/>
    <w:autoRedefine/>
    <w:uiPriority w:val="39"/>
    <w:unhideWhenUsed/>
    <w:rsid w:val="004A1505"/>
    <w:pPr>
      <w:spacing w:after="100"/>
      <w:ind w:left="400"/>
    </w:pPr>
  </w:style>
  <w:style w:type="character" w:customStyle="1" w:styleId="Heading4Char">
    <w:name w:val="Heading 4 Char"/>
    <w:basedOn w:val="DefaultParagraphFont"/>
    <w:link w:val="Heading4"/>
    <w:uiPriority w:val="9"/>
    <w:rsid w:val="004C10FD"/>
    <w:rPr>
      <w:rFonts w:ascii="AvenirNext LT Pro Regular" w:hAnsi="AvenirNext LT Pro Regular"/>
      <w:b/>
      <w:bCs/>
    </w:rPr>
  </w:style>
  <w:style w:type="table" w:styleId="TableGrid">
    <w:name w:val="Table Grid"/>
    <w:basedOn w:val="TableNormal"/>
    <w:uiPriority w:val="39"/>
    <w:rsid w:val="00440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9748F"/>
    <w:pPr>
      <w:spacing w:before="100" w:beforeAutospacing="1" w:after="100" w:afterAutospacing="1" w:line="240" w:lineRule="auto"/>
    </w:pPr>
    <w:rPr>
      <w:rFonts w:ascii="Times New Roman" w:eastAsia="Times New Roman" w:hAnsi="Times New Roman" w:cs="Times New Roman"/>
      <w:szCs w:val="24"/>
    </w:rPr>
  </w:style>
  <w:style w:type="character" w:styleId="UnresolvedMention">
    <w:name w:val="Unresolved Mention"/>
    <w:basedOn w:val="DefaultParagraphFont"/>
    <w:uiPriority w:val="99"/>
    <w:semiHidden/>
    <w:unhideWhenUsed/>
    <w:rsid w:val="00DD0D8C"/>
    <w:rPr>
      <w:color w:val="605E5C"/>
      <w:shd w:val="clear" w:color="auto" w:fill="E1DFDD"/>
    </w:rPr>
  </w:style>
  <w:style w:type="character" w:styleId="FollowedHyperlink">
    <w:name w:val="FollowedHyperlink"/>
    <w:basedOn w:val="DefaultParagraphFont"/>
    <w:uiPriority w:val="99"/>
    <w:semiHidden/>
    <w:unhideWhenUsed/>
    <w:rsid w:val="00B009C2"/>
    <w:rPr>
      <w:color w:val="954F72" w:themeColor="followedHyperlink"/>
      <w:u w:val="single"/>
    </w:rPr>
  </w:style>
  <w:style w:type="paragraph" w:styleId="BalloonText">
    <w:name w:val="Balloon Text"/>
    <w:basedOn w:val="Normal"/>
    <w:link w:val="BalloonTextChar"/>
    <w:uiPriority w:val="99"/>
    <w:semiHidden/>
    <w:unhideWhenUsed/>
    <w:rsid w:val="00DA6D1A"/>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DA6D1A"/>
    <w:rPr>
      <w:rFonts w:ascii="Arial" w:hAnsi="Arial" w:cs="Arial"/>
      <w:sz w:val="18"/>
      <w:szCs w:val="18"/>
    </w:rPr>
  </w:style>
  <w:style w:type="paragraph" w:styleId="Header">
    <w:name w:val="header"/>
    <w:basedOn w:val="Normal"/>
    <w:link w:val="HeaderChar"/>
    <w:uiPriority w:val="99"/>
    <w:unhideWhenUsed/>
    <w:rsid w:val="000E3C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C04"/>
    <w:rPr>
      <w:rFonts w:ascii="Montserrat" w:hAnsi="Montserrat"/>
      <w:sz w:val="20"/>
      <w:szCs w:val="20"/>
    </w:rPr>
  </w:style>
  <w:style w:type="paragraph" w:styleId="Footer">
    <w:name w:val="footer"/>
    <w:basedOn w:val="Normal"/>
    <w:link w:val="FooterChar"/>
    <w:uiPriority w:val="99"/>
    <w:unhideWhenUsed/>
    <w:rsid w:val="000E3C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C04"/>
    <w:rPr>
      <w:rFonts w:ascii="Montserrat" w:hAnsi="Montserra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1128">
      <w:bodyDiv w:val="1"/>
      <w:marLeft w:val="0"/>
      <w:marRight w:val="0"/>
      <w:marTop w:val="0"/>
      <w:marBottom w:val="0"/>
      <w:divBdr>
        <w:top w:val="none" w:sz="0" w:space="0" w:color="auto"/>
        <w:left w:val="none" w:sz="0" w:space="0" w:color="auto"/>
        <w:bottom w:val="none" w:sz="0" w:space="0" w:color="auto"/>
        <w:right w:val="none" w:sz="0" w:space="0" w:color="auto"/>
      </w:divBdr>
    </w:div>
    <w:div w:id="40521464">
      <w:bodyDiv w:val="1"/>
      <w:marLeft w:val="0"/>
      <w:marRight w:val="0"/>
      <w:marTop w:val="0"/>
      <w:marBottom w:val="0"/>
      <w:divBdr>
        <w:top w:val="none" w:sz="0" w:space="0" w:color="auto"/>
        <w:left w:val="none" w:sz="0" w:space="0" w:color="auto"/>
        <w:bottom w:val="none" w:sz="0" w:space="0" w:color="auto"/>
        <w:right w:val="none" w:sz="0" w:space="0" w:color="auto"/>
      </w:divBdr>
    </w:div>
    <w:div w:id="41440503">
      <w:bodyDiv w:val="1"/>
      <w:marLeft w:val="0"/>
      <w:marRight w:val="0"/>
      <w:marTop w:val="0"/>
      <w:marBottom w:val="0"/>
      <w:divBdr>
        <w:top w:val="none" w:sz="0" w:space="0" w:color="auto"/>
        <w:left w:val="none" w:sz="0" w:space="0" w:color="auto"/>
        <w:bottom w:val="none" w:sz="0" w:space="0" w:color="auto"/>
        <w:right w:val="none" w:sz="0" w:space="0" w:color="auto"/>
      </w:divBdr>
    </w:div>
    <w:div w:id="51926530">
      <w:bodyDiv w:val="1"/>
      <w:marLeft w:val="0"/>
      <w:marRight w:val="0"/>
      <w:marTop w:val="0"/>
      <w:marBottom w:val="0"/>
      <w:divBdr>
        <w:top w:val="none" w:sz="0" w:space="0" w:color="auto"/>
        <w:left w:val="none" w:sz="0" w:space="0" w:color="auto"/>
        <w:bottom w:val="none" w:sz="0" w:space="0" w:color="auto"/>
        <w:right w:val="none" w:sz="0" w:space="0" w:color="auto"/>
      </w:divBdr>
    </w:div>
    <w:div w:id="99759034">
      <w:bodyDiv w:val="1"/>
      <w:marLeft w:val="0"/>
      <w:marRight w:val="0"/>
      <w:marTop w:val="0"/>
      <w:marBottom w:val="0"/>
      <w:divBdr>
        <w:top w:val="none" w:sz="0" w:space="0" w:color="auto"/>
        <w:left w:val="none" w:sz="0" w:space="0" w:color="auto"/>
        <w:bottom w:val="none" w:sz="0" w:space="0" w:color="auto"/>
        <w:right w:val="none" w:sz="0" w:space="0" w:color="auto"/>
      </w:divBdr>
    </w:div>
    <w:div w:id="103961436">
      <w:bodyDiv w:val="1"/>
      <w:marLeft w:val="0"/>
      <w:marRight w:val="0"/>
      <w:marTop w:val="0"/>
      <w:marBottom w:val="0"/>
      <w:divBdr>
        <w:top w:val="none" w:sz="0" w:space="0" w:color="auto"/>
        <w:left w:val="none" w:sz="0" w:space="0" w:color="auto"/>
        <w:bottom w:val="none" w:sz="0" w:space="0" w:color="auto"/>
        <w:right w:val="none" w:sz="0" w:space="0" w:color="auto"/>
      </w:divBdr>
    </w:div>
    <w:div w:id="168763910">
      <w:bodyDiv w:val="1"/>
      <w:marLeft w:val="0"/>
      <w:marRight w:val="0"/>
      <w:marTop w:val="0"/>
      <w:marBottom w:val="0"/>
      <w:divBdr>
        <w:top w:val="none" w:sz="0" w:space="0" w:color="auto"/>
        <w:left w:val="none" w:sz="0" w:space="0" w:color="auto"/>
        <w:bottom w:val="none" w:sz="0" w:space="0" w:color="auto"/>
        <w:right w:val="none" w:sz="0" w:space="0" w:color="auto"/>
      </w:divBdr>
    </w:div>
    <w:div w:id="280577169">
      <w:bodyDiv w:val="1"/>
      <w:marLeft w:val="0"/>
      <w:marRight w:val="0"/>
      <w:marTop w:val="0"/>
      <w:marBottom w:val="0"/>
      <w:divBdr>
        <w:top w:val="none" w:sz="0" w:space="0" w:color="auto"/>
        <w:left w:val="none" w:sz="0" w:space="0" w:color="auto"/>
        <w:bottom w:val="none" w:sz="0" w:space="0" w:color="auto"/>
        <w:right w:val="none" w:sz="0" w:space="0" w:color="auto"/>
      </w:divBdr>
    </w:div>
    <w:div w:id="447700158">
      <w:bodyDiv w:val="1"/>
      <w:marLeft w:val="0"/>
      <w:marRight w:val="0"/>
      <w:marTop w:val="0"/>
      <w:marBottom w:val="0"/>
      <w:divBdr>
        <w:top w:val="none" w:sz="0" w:space="0" w:color="auto"/>
        <w:left w:val="none" w:sz="0" w:space="0" w:color="auto"/>
        <w:bottom w:val="none" w:sz="0" w:space="0" w:color="auto"/>
        <w:right w:val="none" w:sz="0" w:space="0" w:color="auto"/>
      </w:divBdr>
      <w:divsChild>
        <w:div w:id="926426065">
          <w:marLeft w:val="0"/>
          <w:marRight w:val="0"/>
          <w:marTop w:val="0"/>
          <w:marBottom w:val="0"/>
          <w:divBdr>
            <w:top w:val="none" w:sz="0" w:space="0" w:color="auto"/>
            <w:left w:val="none" w:sz="0" w:space="0" w:color="auto"/>
            <w:bottom w:val="none" w:sz="0" w:space="0" w:color="auto"/>
            <w:right w:val="none" w:sz="0" w:space="0" w:color="auto"/>
          </w:divBdr>
          <w:divsChild>
            <w:div w:id="1077246372">
              <w:marLeft w:val="0"/>
              <w:marRight w:val="0"/>
              <w:marTop w:val="0"/>
              <w:marBottom w:val="0"/>
              <w:divBdr>
                <w:top w:val="none" w:sz="0" w:space="0" w:color="auto"/>
                <w:left w:val="none" w:sz="0" w:space="0" w:color="auto"/>
                <w:bottom w:val="none" w:sz="0" w:space="0" w:color="auto"/>
                <w:right w:val="none" w:sz="0" w:space="0" w:color="auto"/>
              </w:divBdr>
              <w:divsChild>
                <w:div w:id="33064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18934">
      <w:bodyDiv w:val="1"/>
      <w:marLeft w:val="0"/>
      <w:marRight w:val="0"/>
      <w:marTop w:val="0"/>
      <w:marBottom w:val="0"/>
      <w:divBdr>
        <w:top w:val="none" w:sz="0" w:space="0" w:color="auto"/>
        <w:left w:val="none" w:sz="0" w:space="0" w:color="auto"/>
        <w:bottom w:val="none" w:sz="0" w:space="0" w:color="auto"/>
        <w:right w:val="none" w:sz="0" w:space="0" w:color="auto"/>
      </w:divBdr>
      <w:divsChild>
        <w:div w:id="2135370413">
          <w:marLeft w:val="0"/>
          <w:marRight w:val="0"/>
          <w:marTop w:val="0"/>
          <w:marBottom w:val="0"/>
          <w:divBdr>
            <w:top w:val="none" w:sz="0" w:space="0" w:color="auto"/>
            <w:left w:val="none" w:sz="0" w:space="0" w:color="auto"/>
            <w:bottom w:val="none" w:sz="0" w:space="0" w:color="auto"/>
            <w:right w:val="none" w:sz="0" w:space="0" w:color="auto"/>
          </w:divBdr>
          <w:divsChild>
            <w:div w:id="1998416386">
              <w:marLeft w:val="0"/>
              <w:marRight w:val="0"/>
              <w:marTop w:val="0"/>
              <w:marBottom w:val="0"/>
              <w:divBdr>
                <w:top w:val="none" w:sz="0" w:space="0" w:color="auto"/>
                <w:left w:val="none" w:sz="0" w:space="0" w:color="auto"/>
                <w:bottom w:val="none" w:sz="0" w:space="0" w:color="auto"/>
                <w:right w:val="none" w:sz="0" w:space="0" w:color="auto"/>
              </w:divBdr>
              <w:divsChild>
                <w:div w:id="4391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4812">
          <w:marLeft w:val="0"/>
          <w:marRight w:val="0"/>
          <w:marTop w:val="0"/>
          <w:marBottom w:val="0"/>
          <w:divBdr>
            <w:top w:val="none" w:sz="0" w:space="0" w:color="auto"/>
            <w:left w:val="none" w:sz="0" w:space="0" w:color="auto"/>
            <w:bottom w:val="none" w:sz="0" w:space="0" w:color="auto"/>
            <w:right w:val="none" w:sz="0" w:space="0" w:color="auto"/>
          </w:divBdr>
          <w:divsChild>
            <w:div w:id="854541673">
              <w:marLeft w:val="0"/>
              <w:marRight w:val="0"/>
              <w:marTop w:val="0"/>
              <w:marBottom w:val="0"/>
              <w:divBdr>
                <w:top w:val="none" w:sz="0" w:space="0" w:color="auto"/>
                <w:left w:val="none" w:sz="0" w:space="0" w:color="auto"/>
                <w:bottom w:val="none" w:sz="0" w:space="0" w:color="auto"/>
                <w:right w:val="none" w:sz="0" w:space="0" w:color="auto"/>
              </w:divBdr>
              <w:divsChild>
                <w:div w:id="121268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818562">
      <w:bodyDiv w:val="1"/>
      <w:marLeft w:val="0"/>
      <w:marRight w:val="0"/>
      <w:marTop w:val="0"/>
      <w:marBottom w:val="0"/>
      <w:divBdr>
        <w:top w:val="none" w:sz="0" w:space="0" w:color="auto"/>
        <w:left w:val="none" w:sz="0" w:space="0" w:color="auto"/>
        <w:bottom w:val="none" w:sz="0" w:space="0" w:color="auto"/>
        <w:right w:val="none" w:sz="0" w:space="0" w:color="auto"/>
      </w:divBdr>
    </w:div>
    <w:div w:id="706563640">
      <w:bodyDiv w:val="1"/>
      <w:marLeft w:val="0"/>
      <w:marRight w:val="0"/>
      <w:marTop w:val="0"/>
      <w:marBottom w:val="0"/>
      <w:divBdr>
        <w:top w:val="none" w:sz="0" w:space="0" w:color="auto"/>
        <w:left w:val="none" w:sz="0" w:space="0" w:color="auto"/>
        <w:bottom w:val="none" w:sz="0" w:space="0" w:color="auto"/>
        <w:right w:val="none" w:sz="0" w:space="0" w:color="auto"/>
      </w:divBdr>
      <w:divsChild>
        <w:div w:id="1980064249">
          <w:marLeft w:val="0"/>
          <w:marRight w:val="0"/>
          <w:marTop w:val="0"/>
          <w:marBottom w:val="0"/>
          <w:divBdr>
            <w:top w:val="none" w:sz="0" w:space="0" w:color="auto"/>
            <w:left w:val="none" w:sz="0" w:space="0" w:color="auto"/>
            <w:bottom w:val="none" w:sz="0" w:space="0" w:color="auto"/>
            <w:right w:val="none" w:sz="0" w:space="0" w:color="auto"/>
          </w:divBdr>
          <w:divsChild>
            <w:div w:id="410546917">
              <w:marLeft w:val="0"/>
              <w:marRight w:val="0"/>
              <w:marTop w:val="0"/>
              <w:marBottom w:val="0"/>
              <w:divBdr>
                <w:top w:val="none" w:sz="0" w:space="0" w:color="auto"/>
                <w:left w:val="none" w:sz="0" w:space="0" w:color="auto"/>
                <w:bottom w:val="none" w:sz="0" w:space="0" w:color="auto"/>
                <w:right w:val="none" w:sz="0" w:space="0" w:color="auto"/>
              </w:divBdr>
              <w:divsChild>
                <w:div w:id="55104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239182">
      <w:bodyDiv w:val="1"/>
      <w:marLeft w:val="0"/>
      <w:marRight w:val="0"/>
      <w:marTop w:val="0"/>
      <w:marBottom w:val="0"/>
      <w:divBdr>
        <w:top w:val="none" w:sz="0" w:space="0" w:color="auto"/>
        <w:left w:val="none" w:sz="0" w:space="0" w:color="auto"/>
        <w:bottom w:val="none" w:sz="0" w:space="0" w:color="auto"/>
        <w:right w:val="none" w:sz="0" w:space="0" w:color="auto"/>
      </w:divBdr>
      <w:divsChild>
        <w:div w:id="1944455076">
          <w:marLeft w:val="0"/>
          <w:marRight w:val="0"/>
          <w:marTop w:val="0"/>
          <w:marBottom w:val="0"/>
          <w:divBdr>
            <w:top w:val="none" w:sz="0" w:space="0" w:color="auto"/>
            <w:left w:val="none" w:sz="0" w:space="0" w:color="auto"/>
            <w:bottom w:val="none" w:sz="0" w:space="0" w:color="auto"/>
            <w:right w:val="none" w:sz="0" w:space="0" w:color="auto"/>
          </w:divBdr>
          <w:divsChild>
            <w:div w:id="1798377730">
              <w:marLeft w:val="0"/>
              <w:marRight w:val="0"/>
              <w:marTop w:val="0"/>
              <w:marBottom w:val="0"/>
              <w:divBdr>
                <w:top w:val="none" w:sz="0" w:space="0" w:color="auto"/>
                <w:left w:val="none" w:sz="0" w:space="0" w:color="auto"/>
                <w:bottom w:val="none" w:sz="0" w:space="0" w:color="auto"/>
                <w:right w:val="none" w:sz="0" w:space="0" w:color="auto"/>
              </w:divBdr>
              <w:divsChild>
                <w:div w:id="193084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97895">
      <w:bodyDiv w:val="1"/>
      <w:marLeft w:val="0"/>
      <w:marRight w:val="0"/>
      <w:marTop w:val="0"/>
      <w:marBottom w:val="0"/>
      <w:divBdr>
        <w:top w:val="none" w:sz="0" w:space="0" w:color="auto"/>
        <w:left w:val="none" w:sz="0" w:space="0" w:color="auto"/>
        <w:bottom w:val="none" w:sz="0" w:space="0" w:color="auto"/>
        <w:right w:val="none" w:sz="0" w:space="0" w:color="auto"/>
      </w:divBdr>
    </w:div>
    <w:div w:id="863059601">
      <w:bodyDiv w:val="1"/>
      <w:marLeft w:val="0"/>
      <w:marRight w:val="0"/>
      <w:marTop w:val="0"/>
      <w:marBottom w:val="0"/>
      <w:divBdr>
        <w:top w:val="none" w:sz="0" w:space="0" w:color="auto"/>
        <w:left w:val="none" w:sz="0" w:space="0" w:color="auto"/>
        <w:bottom w:val="none" w:sz="0" w:space="0" w:color="auto"/>
        <w:right w:val="none" w:sz="0" w:space="0" w:color="auto"/>
      </w:divBdr>
    </w:div>
    <w:div w:id="959258953">
      <w:bodyDiv w:val="1"/>
      <w:marLeft w:val="0"/>
      <w:marRight w:val="0"/>
      <w:marTop w:val="0"/>
      <w:marBottom w:val="0"/>
      <w:divBdr>
        <w:top w:val="none" w:sz="0" w:space="0" w:color="auto"/>
        <w:left w:val="none" w:sz="0" w:space="0" w:color="auto"/>
        <w:bottom w:val="none" w:sz="0" w:space="0" w:color="auto"/>
        <w:right w:val="none" w:sz="0" w:space="0" w:color="auto"/>
      </w:divBdr>
    </w:div>
    <w:div w:id="1110466757">
      <w:bodyDiv w:val="1"/>
      <w:marLeft w:val="0"/>
      <w:marRight w:val="0"/>
      <w:marTop w:val="0"/>
      <w:marBottom w:val="0"/>
      <w:divBdr>
        <w:top w:val="none" w:sz="0" w:space="0" w:color="auto"/>
        <w:left w:val="none" w:sz="0" w:space="0" w:color="auto"/>
        <w:bottom w:val="none" w:sz="0" w:space="0" w:color="auto"/>
        <w:right w:val="none" w:sz="0" w:space="0" w:color="auto"/>
      </w:divBdr>
      <w:divsChild>
        <w:div w:id="130558524">
          <w:marLeft w:val="0"/>
          <w:marRight w:val="0"/>
          <w:marTop w:val="0"/>
          <w:marBottom w:val="0"/>
          <w:divBdr>
            <w:top w:val="none" w:sz="0" w:space="0" w:color="auto"/>
            <w:left w:val="none" w:sz="0" w:space="0" w:color="auto"/>
            <w:bottom w:val="none" w:sz="0" w:space="0" w:color="auto"/>
            <w:right w:val="none" w:sz="0" w:space="0" w:color="auto"/>
          </w:divBdr>
          <w:divsChild>
            <w:div w:id="861937519">
              <w:marLeft w:val="0"/>
              <w:marRight w:val="0"/>
              <w:marTop w:val="0"/>
              <w:marBottom w:val="0"/>
              <w:divBdr>
                <w:top w:val="none" w:sz="0" w:space="0" w:color="auto"/>
                <w:left w:val="none" w:sz="0" w:space="0" w:color="auto"/>
                <w:bottom w:val="none" w:sz="0" w:space="0" w:color="auto"/>
                <w:right w:val="none" w:sz="0" w:space="0" w:color="auto"/>
              </w:divBdr>
              <w:divsChild>
                <w:div w:id="880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036765">
      <w:bodyDiv w:val="1"/>
      <w:marLeft w:val="0"/>
      <w:marRight w:val="0"/>
      <w:marTop w:val="0"/>
      <w:marBottom w:val="0"/>
      <w:divBdr>
        <w:top w:val="none" w:sz="0" w:space="0" w:color="auto"/>
        <w:left w:val="none" w:sz="0" w:space="0" w:color="auto"/>
        <w:bottom w:val="none" w:sz="0" w:space="0" w:color="auto"/>
        <w:right w:val="none" w:sz="0" w:space="0" w:color="auto"/>
      </w:divBdr>
    </w:div>
    <w:div w:id="1199316630">
      <w:bodyDiv w:val="1"/>
      <w:marLeft w:val="0"/>
      <w:marRight w:val="0"/>
      <w:marTop w:val="0"/>
      <w:marBottom w:val="0"/>
      <w:divBdr>
        <w:top w:val="none" w:sz="0" w:space="0" w:color="auto"/>
        <w:left w:val="none" w:sz="0" w:space="0" w:color="auto"/>
        <w:bottom w:val="none" w:sz="0" w:space="0" w:color="auto"/>
        <w:right w:val="none" w:sz="0" w:space="0" w:color="auto"/>
      </w:divBdr>
    </w:div>
    <w:div w:id="1243101985">
      <w:bodyDiv w:val="1"/>
      <w:marLeft w:val="0"/>
      <w:marRight w:val="0"/>
      <w:marTop w:val="0"/>
      <w:marBottom w:val="0"/>
      <w:divBdr>
        <w:top w:val="none" w:sz="0" w:space="0" w:color="auto"/>
        <w:left w:val="none" w:sz="0" w:space="0" w:color="auto"/>
        <w:bottom w:val="none" w:sz="0" w:space="0" w:color="auto"/>
        <w:right w:val="none" w:sz="0" w:space="0" w:color="auto"/>
      </w:divBdr>
      <w:divsChild>
        <w:div w:id="1907522694">
          <w:marLeft w:val="0"/>
          <w:marRight w:val="0"/>
          <w:marTop w:val="0"/>
          <w:marBottom w:val="0"/>
          <w:divBdr>
            <w:top w:val="none" w:sz="0" w:space="0" w:color="auto"/>
            <w:left w:val="none" w:sz="0" w:space="0" w:color="auto"/>
            <w:bottom w:val="none" w:sz="0" w:space="0" w:color="auto"/>
            <w:right w:val="none" w:sz="0" w:space="0" w:color="auto"/>
          </w:divBdr>
          <w:divsChild>
            <w:div w:id="2087801758">
              <w:marLeft w:val="0"/>
              <w:marRight w:val="0"/>
              <w:marTop w:val="0"/>
              <w:marBottom w:val="0"/>
              <w:divBdr>
                <w:top w:val="none" w:sz="0" w:space="0" w:color="auto"/>
                <w:left w:val="none" w:sz="0" w:space="0" w:color="auto"/>
                <w:bottom w:val="none" w:sz="0" w:space="0" w:color="auto"/>
                <w:right w:val="none" w:sz="0" w:space="0" w:color="auto"/>
              </w:divBdr>
              <w:divsChild>
                <w:div w:id="119315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265584">
      <w:bodyDiv w:val="1"/>
      <w:marLeft w:val="0"/>
      <w:marRight w:val="0"/>
      <w:marTop w:val="0"/>
      <w:marBottom w:val="0"/>
      <w:divBdr>
        <w:top w:val="none" w:sz="0" w:space="0" w:color="auto"/>
        <w:left w:val="none" w:sz="0" w:space="0" w:color="auto"/>
        <w:bottom w:val="none" w:sz="0" w:space="0" w:color="auto"/>
        <w:right w:val="none" w:sz="0" w:space="0" w:color="auto"/>
      </w:divBdr>
      <w:divsChild>
        <w:div w:id="1384251781">
          <w:marLeft w:val="0"/>
          <w:marRight w:val="0"/>
          <w:marTop w:val="0"/>
          <w:marBottom w:val="0"/>
          <w:divBdr>
            <w:top w:val="none" w:sz="0" w:space="0" w:color="auto"/>
            <w:left w:val="none" w:sz="0" w:space="0" w:color="auto"/>
            <w:bottom w:val="none" w:sz="0" w:space="0" w:color="auto"/>
            <w:right w:val="none" w:sz="0" w:space="0" w:color="auto"/>
          </w:divBdr>
          <w:divsChild>
            <w:div w:id="1056779116">
              <w:marLeft w:val="0"/>
              <w:marRight w:val="0"/>
              <w:marTop w:val="0"/>
              <w:marBottom w:val="0"/>
              <w:divBdr>
                <w:top w:val="none" w:sz="0" w:space="0" w:color="auto"/>
                <w:left w:val="none" w:sz="0" w:space="0" w:color="auto"/>
                <w:bottom w:val="none" w:sz="0" w:space="0" w:color="auto"/>
                <w:right w:val="none" w:sz="0" w:space="0" w:color="auto"/>
              </w:divBdr>
              <w:divsChild>
                <w:div w:id="75767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504691">
      <w:bodyDiv w:val="1"/>
      <w:marLeft w:val="0"/>
      <w:marRight w:val="0"/>
      <w:marTop w:val="0"/>
      <w:marBottom w:val="0"/>
      <w:divBdr>
        <w:top w:val="none" w:sz="0" w:space="0" w:color="auto"/>
        <w:left w:val="none" w:sz="0" w:space="0" w:color="auto"/>
        <w:bottom w:val="none" w:sz="0" w:space="0" w:color="auto"/>
        <w:right w:val="none" w:sz="0" w:space="0" w:color="auto"/>
      </w:divBdr>
    </w:div>
    <w:div w:id="1293097950">
      <w:bodyDiv w:val="1"/>
      <w:marLeft w:val="0"/>
      <w:marRight w:val="0"/>
      <w:marTop w:val="0"/>
      <w:marBottom w:val="0"/>
      <w:divBdr>
        <w:top w:val="none" w:sz="0" w:space="0" w:color="auto"/>
        <w:left w:val="none" w:sz="0" w:space="0" w:color="auto"/>
        <w:bottom w:val="none" w:sz="0" w:space="0" w:color="auto"/>
        <w:right w:val="none" w:sz="0" w:space="0" w:color="auto"/>
      </w:divBdr>
    </w:div>
    <w:div w:id="1400783963">
      <w:bodyDiv w:val="1"/>
      <w:marLeft w:val="0"/>
      <w:marRight w:val="0"/>
      <w:marTop w:val="0"/>
      <w:marBottom w:val="0"/>
      <w:divBdr>
        <w:top w:val="none" w:sz="0" w:space="0" w:color="auto"/>
        <w:left w:val="none" w:sz="0" w:space="0" w:color="auto"/>
        <w:bottom w:val="none" w:sz="0" w:space="0" w:color="auto"/>
        <w:right w:val="none" w:sz="0" w:space="0" w:color="auto"/>
      </w:divBdr>
    </w:div>
    <w:div w:id="1431580399">
      <w:bodyDiv w:val="1"/>
      <w:marLeft w:val="0"/>
      <w:marRight w:val="0"/>
      <w:marTop w:val="0"/>
      <w:marBottom w:val="0"/>
      <w:divBdr>
        <w:top w:val="none" w:sz="0" w:space="0" w:color="auto"/>
        <w:left w:val="none" w:sz="0" w:space="0" w:color="auto"/>
        <w:bottom w:val="none" w:sz="0" w:space="0" w:color="auto"/>
        <w:right w:val="none" w:sz="0" w:space="0" w:color="auto"/>
      </w:divBdr>
      <w:divsChild>
        <w:div w:id="639192555">
          <w:marLeft w:val="0"/>
          <w:marRight w:val="0"/>
          <w:marTop w:val="0"/>
          <w:marBottom w:val="0"/>
          <w:divBdr>
            <w:top w:val="none" w:sz="0" w:space="0" w:color="auto"/>
            <w:left w:val="none" w:sz="0" w:space="0" w:color="auto"/>
            <w:bottom w:val="none" w:sz="0" w:space="0" w:color="auto"/>
            <w:right w:val="none" w:sz="0" w:space="0" w:color="auto"/>
          </w:divBdr>
          <w:divsChild>
            <w:div w:id="1933969760">
              <w:marLeft w:val="0"/>
              <w:marRight w:val="0"/>
              <w:marTop w:val="0"/>
              <w:marBottom w:val="0"/>
              <w:divBdr>
                <w:top w:val="none" w:sz="0" w:space="0" w:color="auto"/>
                <w:left w:val="none" w:sz="0" w:space="0" w:color="auto"/>
                <w:bottom w:val="none" w:sz="0" w:space="0" w:color="auto"/>
                <w:right w:val="none" w:sz="0" w:space="0" w:color="auto"/>
              </w:divBdr>
              <w:divsChild>
                <w:div w:id="153592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742035">
      <w:bodyDiv w:val="1"/>
      <w:marLeft w:val="0"/>
      <w:marRight w:val="0"/>
      <w:marTop w:val="0"/>
      <w:marBottom w:val="0"/>
      <w:divBdr>
        <w:top w:val="none" w:sz="0" w:space="0" w:color="auto"/>
        <w:left w:val="none" w:sz="0" w:space="0" w:color="auto"/>
        <w:bottom w:val="none" w:sz="0" w:space="0" w:color="auto"/>
        <w:right w:val="none" w:sz="0" w:space="0" w:color="auto"/>
      </w:divBdr>
      <w:divsChild>
        <w:div w:id="855778372">
          <w:marLeft w:val="0"/>
          <w:marRight w:val="0"/>
          <w:marTop w:val="0"/>
          <w:marBottom w:val="0"/>
          <w:divBdr>
            <w:top w:val="none" w:sz="0" w:space="0" w:color="auto"/>
            <w:left w:val="none" w:sz="0" w:space="0" w:color="auto"/>
            <w:bottom w:val="none" w:sz="0" w:space="0" w:color="auto"/>
            <w:right w:val="none" w:sz="0" w:space="0" w:color="auto"/>
          </w:divBdr>
          <w:divsChild>
            <w:div w:id="315304254">
              <w:marLeft w:val="0"/>
              <w:marRight w:val="0"/>
              <w:marTop w:val="0"/>
              <w:marBottom w:val="0"/>
              <w:divBdr>
                <w:top w:val="none" w:sz="0" w:space="0" w:color="auto"/>
                <w:left w:val="none" w:sz="0" w:space="0" w:color="auto"/>
                <w:bottom w:val="none" w:sz="0" w:space="0" w:color="auto"/>
                <w:right w:val="none" w:sz="0" w:space="0" w:color="auto"/>
              </w:divBdr>
              <w:divsChild>
                <w:div w:id="6800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013753">
      <w:bodyDiv w:val="1"/>
      <w:marLeft w:val="0"/>
      <w:marRight w:val="0"/>
      <w:marTop w:val="0"/>
      <w:marBottom w:val="0"/>
      <w:divBdr>
        <w:top w:val="none" w:sz="0" w:space="0" w:color="auto"/>
        <w:left w:val="none" w:sz="0" w:space="0" w:color="auto"/>
        <w:bottom w:val="none" w:sz="0" w:space="0" w:color="auto"/>
        <w:right w:val="none" w:sz="0" w:space="0" w:color="auto"/>
      </w:divBdr>
    </w:div>
    <w:div w:id="1545798661">
      <w:bodyDiv w:val="1"/>
      <w:marLeft w:val="0"/>
      <w:marRight w:val="0"/>
      <w:marTop w:val="0"/>
      <w:marBottom w:val="0"/>
      <w:divBdr>
        <w:top w:val="none" w:sz="0" w:space="0" w:color="auto"/>
        <w:left w:val="none" w:sz="0" w:space="0" w:color="auto"/>
        <w:bottom w:val="none" w:sz="0" w:space="0" w:color="auto"/>
        <w:right w:val="none" w:sz="0" w:space="0" w:color="auto"/>
      </w:divBdr>
    </w:div>
    <w:div w:id="1548486250">
      <w:bodyDiv w:val="1"/>
      <w:marLeft w:val="0"/>
      <w:marRight w:val="0"/>
      <w:marTop w:val="0"/>
      <w:marBottom w:val="0"/>
      <w:divBdr>
        <w:top w:val="none" w:sz="0" w:space="0" w:color="auto"/>
        <w:left w:val="none" w:sz="0" w:space="0" w:color="auto"/>
        <w:bottom w:val="none" w:sz="0" w:space="0" w:color="auto"/>
        <w:right w:val="none" w:sz="0" w:space="0" w:color="auto"/>
      </w:divBdr>
    </w:div>
    <w:div w:id="1569727191">
      <w:bodyDiv w:val="1"/>
      <w:marLeft w:val="0"/>
      <w:marRight w:val="0"/>
      <w:marTop w:val="0"/>
      <w:marBottom w:val="0"/>
      <w:divBdr>
        <w:top w:val="none" w:sz="0" w:space="0" w:color="auto"/>
        <w:left w:val="none" w:sz="0" w:space="0" w:color="auto"/>
        <w:bottom w:val="none" w:sz="0" w:space="0" w:color="auto"/>
        <w:right w:val="none" w:sz="0" w:space="0" w:color="auto"/>
      </w:divBdr>
    </w:div>
    <w:div w:id="1594776244">
      <w:bodyDiv w:val="1"/>
      <w:marLeft w:val="0"/>
      <w:marRight w:val="0"/>
      <w:marTop w:val="0"/>
      <w:marBottom w:val="0"/>
      <w:divBdr>
        <w:top w:val="none" w:sz="0" w:space="0" w:color="auto"/>
        <w:left w:val="none" w:sz="0" w:space="0" w:color="auto"/>
        <w:bottom w:val="none" w:sz="0" w:space="0" w:color="auto"/>
        <w:right w:val="none" w:sz="0" w:space="0" w:color="auto"/>
      </w:divBdr>
    </w:div>
    <w:div w:id="1747653884">
      <w:bodyDiv w:val="1"/>
      <w:marLeft w:val="0"/>
      <w:marRight w:val="0"/>
      <w:marTop w:val="0"/>
      <w:marBottom w:val="0"/>
      <w:divBdr>
        <w:top w:val="none" w:sz="0" w:space="0" w:color="auto"/>
        <w:left w:val="none" w:sz="0" w:space="0" w:color="auto"/>
        <w:bottom w:val="none" w:sz="0" w:space="0" w:color="auto"/>
        <w:right w:val="none" w:sz="0" w:space="0" w:color="auto"/>
      </w:divBdr>
    </w:div>
    <w:div w:id="1751002057">
      <w:bodyDiv w:val="1"/>
      <w:marLeft w:val="0"/>
      <w:marRight w:val="0"/>
      <w:marTop w:val="0"/>
      <w:marBottom w:val="0"/>
      <w:divBdr>
        <w:top w:val="none" w:sz="0" w:space="0" w:color="auto"/>
        <w:left w:val="none" w:sz="0" w:space="0" w:color="auto"/>
        <w:bottom w:val="none" w:sz="0" w:space="0" w:color="auto"/>
        <w:right w:val="none" w:sz="0" w:space="0" w:color="auto"/>
      </w:divBdr>
    </w:div>
    <w:div w:id="1793748752">
      <w:bodyDiv w:val="1"/>
      <w:marLeft w:val="0"/>
      <w:marRight w:val="0"/>
      <w:marTop w:val="0"/>
      <w:marBottom w:val="0"/>
      <w:divBdr>
        <w:top w:val="none" w:sz="0" w:space="0" w:color="auto"/>
        <w:left w:val="none" w:sz="0" w:space="0" w:color="auto"/>
        <w:bottom w:val="none" w:sz="0" w:space="0" w:color="auto"/>
        <w:right w:val="none" w:sz="0" w:space="0" w:color="auto"/>
      </w:divBdr>
    </w:div>
    <w:div w:id="1925795742">
      <w:bodyDiv w:val="1"/>
      <w:marLeft w:val="0"/>
      <w:marRight w:val="0"/>
      <w:marTop w:val="0"/>
      <w:marBottom w:val="0"/>
      <w:divBdr>
        <w:top w:val="none" w:sz="0" w:space="0" w:color="auto"/>
        <w:left w:val="none" w:sz="0" w:space="0" w:color="auto"/>
        <w:bottom w:val="none" w:sz="0" w:space="0" w:color="auto"/>
        <w:right w:val="none" w:sz="0" w:space="0" w:color="auto"/>
      </w:divBdr>
    </w:div>
    <w:div w:id="1936553997">
      <w:bodyDiv w:val="1"/>
      <w:marLeft w:val="0"/>
      <w:marRight w:val="0"/>
      <w:marTop w:val="0"/>
      <w:marBottom w:val="0"/>
      <w:divBdr>
        <w:top w:val="none" w:sz="0" w:space="0" w:color="auto"/>
        <w:left w:val="none" w:sz="0" w:space="0" w:color="auto"/>
        <w:bottom w:val="none" w:sz="0" w:space="0" w:color="auto"/>
        <w:right w:val="none" w:sz="0" w:space="0" w:color="auto"/>
      </w:divBdr>
    </w:div>
    <w:div w:id="1984650755">
      <w:bodyDiv w:val="1"/>
      <w:marLeft w:val="0"/>
      <w:marRight w:val="0"/>
      <w:marTop w:val="0"/>
      <w:marBottom w:val="0"/>
      <w:divBdr>
        <w:top w:val="none" w:sz="0" w:space="0" w:color="auto"/>
        <w:left w:val="none" w:sz="0" w:space="0" w:color="auto"/>
        <w:bottom w:val="none" w:sz="0" w:space="0" w:color="auto"/>
        <w:right w:val="none" w:sz="0" w:space="0" w:color="auto"/>
      </w:divBdr>
    </w:div>
    <w:div w:id="206741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theme" Target="theme/theme1.xml"/><Relationship Id="R446b4054d8c04c88"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78E3B03E5CFB4C9D9FF9D7A47D9477" ma:contentTypeVersion="13" ma:contentTypeDescription="Create a new document." ma:contentTypeScope="" ma:versionID="73c07635008193338341b95fbe0e0616">
  <xsd:schema xmlns:xsd="http://www.w3.org/2001/XMLSchema" xmlns:xs="http://www.w3.org/2001/XMLSchema" xmlns:p="http://schemas.microsoft.com/office/2006/metadata/properties" xmlns:ns2="099ff6c4-95a7-4a5a-8baf-c3dd76082624" xmlns:ns3="c6218dcc-f06c-44ff-a9bf-2cb8a2baea82" targetNamespace="http://schemas.microsoft.com/office/2006/metadata/properties" ma:root="true" ma:fieldsID="6dd7e92b55da2a23dcda1214f36800da" ns2:_="" ns3:_="">
    <xsd:import namespace="099ff6c4-95a7-4a5a-8baf-c3dd76082624"/>
    <xsd:import namespace="c6218dcc-f06c-44ff-a9bf-2cb8a2baea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9ff6c4-95a7-4a5a-8baf-c3dd76082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b26a1b2-d6a7-4698-baa2-dcbee4c751a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218dcc-f06c-44ff-a9bf-2cb8a2baea8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e81e2b3-d213-44ce-952f-7d23d4b9695b}" ma:internalName="TaxCatchAll" ma:showField="CatchAllData" ma:web="c6218dcc-f06c-44ff-a9bf-2cb8a2baea8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9ff6c4-95a7-4a5a-8baf-c3dd76082624">
      <Terms xmlns="http://schemas.microsoft.com/office/infopath/2007/PartnerControls"/>
    </lcf76f155ced4ddcb4097134ff3c332f>
    <TaxCatchAll xmlns="c6218dcc-f06c-44ff-a9bf-2cb8a2baea8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166C9F-7327-4E7C-8E09-8BD6B486EBDB}"/>
</file>

<file path=customXml/itemProps2.xml><?xml version="1.0" encoding="utf-8"?>
<ds:datastoreItem xmlns:ds="http://schemas.openxmlformats.org/officeDocument/2006/customXml" ds:itemID="{58147A39-70D1-433B-A755-57BC97A58D51}">
  <ds:schemaRefs>
    <ds:schemaRef ds:uri="http://schemas.openxmlformats.org/officeDocument/2006/bibliography"/>
  </ds:schemaRefs>
</ds:datastoreItem>
</file>

<file path=customXml/itemProps3.xml><?xml version="1.0" encoding="utf-8"?>
<ds:datastoreItem xmlns:ds="http://schemas.openxmlformats.org/officeDocument/2006/customXml" ds:itemID="{6EFFED07-48E8-4A95-8695-6290559809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C0B1AA-4ABB-4D57-BBB7-5C27B64872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Larkin, Jenn</dc:creator>
  <cp:keywords/>
  <dc:description/>
  <cp:lastModifiedBy>Brush, Liz</cp:lastModifiedBy>
  <cp:revision>4</cp:revision>
  <cp:lastPrinted>2019-12-20T19:29:00Z</cp:lastPrinted>
  <dcterms:created xsi:type="dcterms:W3CDTF">2023-10-25T19:06:00Z</dcterms:created>
  <dcterms:modified xsi:type="dcterms:W3CDTF">2023-10-25T19:07:00Z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0x010100C278E3B03E5CFB4C9D9FF9D7A47D9477</vt:lpwstr>
  </property>
  <property fmtid="{D5CDD505-2E9C-101B-9397-08002B2CF9AE}" pid="3" name="IsMyDocuments">
    <vt:bool>true</vt:bool>
  </property>
  <property fmtid="{D5CDD505-2E9C-101B-9397-08002B2CF9AE}" pid="4" name="ComplianceAssetId">
    <vt:lpwstr/>
  </property>
</Properties>
</file>