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D78C8" w14:textId="2131EC73" w:rsidR="2DB67CEC" w:rsidRDefault="2DB67CEC" w:rsidP="4602523D">
      <w:pPr>
        <w:spacing w:before="240" w:after="240" w:line="276" w:lineRule="auto"/>
        <w:jc w:val="center"/>
      </w:pPr>
      <w:r>
        <w:rPr>
          <w:noProof/>
        </w:rPr>
        <w:drawing>
          <wp:inline distT="0" distB="0" distL="0" distR="0" wp14:anchorId="2CD3E9E6" wp14:editId="7C209612">
            <wp:extent cx="1971675" cy="800383"/>
            <wp:effectExtent l="0" t="0" r="0" b="0"/>
            <wp:docPr id="588767876" name="Picture 588767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800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07808" w14:textId="229CA118" w:rsidR="00ED3EFC" w:rsidRPr="0017281B" w:rsidRDefault="2DB67CEC" w:rsidP="4602523D">
      <w:pPr>
        <w:spacing w:before="240" w:after="240"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4602523D">
        <w:rPr>
          <w:rFonts w:ascii="Arial" w:hAnsi="Arial" w:cs="Arial"/>
          <w:b/>
          <w:bCs/>
          <w:sz w:val="32"/>
          <w:szCs w:val="32"/>
        </w:rPr>
        <w:t xml:space="preserve">TWO-PERSON PREGAME </w:t>
      </w:r>
      <w:r w:rsidR="00B96AEA" w:rsidRPr="4602523D">
        <w:rPr>
          <w:rFonts w:ascii="Arial" w:hAnsi="Arial" w:cs="Arial"/>
          <w:b/>
          <w:bCs/>
          <w:sz w:val="32"/>
          <w:szCs w:val="32"/>
        </w:rPr>
        <w:t>DISCUSSION</w:t>
      </w:r>
      <w:r w:rsidR="153D5068" w:rsidRPr="4602523D">
        <w:rPr>
          <w:rFonts w:ascii="Arial" w:hAnsi="Arial" w:cs="Arial"/>
          <w:b/>
          <w:bCs/>
          <w:sz w:val="32"/>
          <w:szCs w:val="32"/>
        </w:rPr>
        <w:t xml:space="preserve"> </w:t>
      </w:r>
      <w:r w:rsidR="00C96CBE">
        <w:tab/>
      </w:r>
    </w:p>
    <w:p w14:paraId="6AB5F330" w14:textId="5EF3FD07" w:rsidR="00ED3EFC" w:rsidRPr="0017281B" w:rsidRDefault="00B96AEA" w:rsidP="4602523D">
      <w:pPr>
        <w:spacing w:before="240" w:after="240" w:line="276" w:lineRule="auto"/>
        <w:rPr>
          <w:rFonts w:ascii="Arial" w:hAnsi="Arial" w:cs="Arial"/>
          <w:b/>
          <w:bCs/>
          <w:sz w:val="32"/>
          <w:szCs w:val="32"/>
          <w:u w:val="single"/>
        </w:rPr>
      </w:pPr>
      <w:r w:rsidRPr="4602523D">
        <w:rPr>
          <w:rFonts w:ascii="Arial" w:hAnsi="Arial" w:cs="Arial"/>
          <w:sz w:val="32"/>
          <w:szCs w:val="32"/>
        </w:rPr>
        <w:t xml:space="preserve"> </w:t>
      </w:r>
      <w:r w:rsidR="00C96CBE" w:rsidRPr="4602523D">
        <w:rPr>
          <w:rFonts w:ascii="Arial" w:hAnsi="Arial" w:cs="Arial"/>
          <w:b/>
          <w:bCs/>
          <w:sz w:val="32"/>
          <w:szCs w:val="32"/>
          <w:u w:val="single"/>
        </w:rPr>
        <w:t>Attire and Equipment</w:t>
      </w:r>
    </w:p>
    <w:p w14:paraId="613F7604" w14:textId="0C6CB6F9" w:rsidR="00ED3EFC" w:rsidRPr="0017281B" w:rsidRDefault="00C96CBE" w:rsidP="00A329DC">
      <w:pPr>
        <w:pStyle w:val="ListParagraph"/>
        <w:numPr>
          <w:ilvl w:val="0"/>
          <w:numId w:val="2"/>
        </w:numPr>
        <w:spacing w:before="240" w:after="240" w:line="276" w:lineRule="auto"/>
        <w:rPr>
          <w:rFonts w:ascii="Arial" w:hAnsi="Arial" w:cs="Arial"/>
          <w:sz w:val="24"/>
          <w:szCs w:val="24"/>
        </w:rPr>
      </w:pPr>
      <w:r w:rsidRPr="0017281B">
        <w:rPr>
          <w:rFonts w:ascii="Arial" w:hAnsi="Arial" w:cs="Arial"/>
          <w:sz w:val="24"/>
          <w:szCs w:val="24"/>
        </w:rPr>
        <w:t>Whistle, yellow flag, cards, NFHS Rule Book, tape measure, pen or pencil, watch, golf ball, coin</w:t>
      </w:r>
    </w:p>
    <w:p w14:paraId="5A9F61C6" w14:textId="76FE1D2B" w:rsidR="00ED3EFC" w:rsidRPr="0017281B" w:rsidRDefault="00C96CBE" w:rsidP="00A329DC">
      <w:pPr>
        <w:pStyle w:val="ListParagraph"/>
        <w:numPr>
          <w:ilvl w:val="0"/>
          <w:numId w:val="2"/>
        </w:numPr>
        <w:spacing w:before="240" w:after="240" w:line="276" w:lineRule="auto"/>
        <w:rPr>
          <w:rFonts w:ascii="Arial" w:hAnsi="Arial" w:cs="Arial"/>
          <w:sz w:val="24"/>
          <w:szCs w:val="24"/>
        </w:rPr>
      </w:pPr>
      <w:r w:rsidRPr="0017281B">
        <w:rPr>
          <w:rFonts w:ascii="Arial" w:hAnsi="Arial" w:cs="Arial"/>
          <w:sz w:val="24"/>
          <w:szCs w:val="24"/>
        </w:rPr>
        <w:t xml:space="preserve">While on the field, accessories are black; hat/visor, jackets, </w:t>
      </w:r>
      <w:r w:rsidR="5316FCA3" w:rsidRPr="0017281B">
        <w:rPr>
          <w:rFonts w:ascii="Arial" w:hAnsi="Arial" w:cs="Arial"/>
          <w:sz w:val="24"/>
          <w:szCs w:val="24"/>
        </w:rPr>
        <w:t>shorts/</w:t>
      </w:r>
      <w:r w:rsidRPr="0017281B">
        <w:rPr>
          <w:rFonts w:ascii="Arial" w:hAnsi="Arial" w:cs="Arial"/>
          <w:sz w:val="24"/>
          <w:szCs w:val="24"/>
        </w:rPr>
        <w:t>pants, gloves, turtleneck, etc.</w:t>
      </w:r>
    </w:p>
    <w:p w14:paraId="3A097F42" w14:textId="4B7D72F0" w:rsidR="006D7F73" w:rsidRDefault="00C96CBE" w:rsidP="4602523D">
      <w:pPr>
        <w:pStyle w:val="ListParagraph"/>
        <w:numPr>
          <w:ilvl w:val="0"/>
          <w:numId w:val="2"/>
        </w:numPr>
        <w:spacing w:before="240" w:after="240" w:line="276" w:lineRule="auto"/>
        <w:rPr>
          <w:rFonts w:ascii="Arial" w:hAnsi="Arial" w:cs="Arial"/>
          <w:sz w:val="24"/>
          <w:szCs w:val="24"/>
        </w:rPr>
      </w:pPr>
      <w:r w:rsidRPr="4602523D">
        <w:rPr>
          <w:rFonts w:ascii="Arial" w:hAnsi="Arial" w:cs="Arial"/>
          <w:sz w:val="24"/>
          <w:szCs w:val="24"/>
        </w:rPr>
        <w:t>Shirt tucked in, be neat, presentable, on time</w:t>
      </w:r>
    </w:p>
    <w:p w14:paraId="7E67BFB4" w14:textId="48CEA129" w:rsidR="00ED3EFC" w:rsidRPr="0017281B" w:rsidRDefault="0017281B" w:rsidP="00A329DC">
      <w:pPr>
        <w:spacing w:before="240" w:after="240" w:line="276" w:lineRule="auto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Pregame Discussion</w:t>
      </w:r>
      <w:r w:rsidR="00C96CBE" w:rsidRPr="0017281B">
        <w:rPr>
          <w:rFonts w:ascii="Arial" w:hAnsi="Arial" w:cs="Arial"/>
          <w:b/>
          <w:sz w:val="32"/>
          <w:szCs w:val="32"/>
          <w:u w:val="single"/>
        </w:rPr>
        <w:t xml:space="preserve"> with </w:t>
      </w:r>
      <w:r>
        <w:rPr>
          <w:rFonts w:ascii="Arial" w:hAnsi="Arial" w:cs="Arial"/>
          <w:b/>
          <w:sz w:val="32"/>
          <w:szCs w:val="32"/>
          <w:u w:val="single"/>
        </w:rPr>
        <w:t>P</w:t>
      </w:r>
      <w:r w:rsidR="00C96CBE" w:rsidRPr="0017281B">
        <w:rPr>
          <w:rFonts w:ascii="Arial" w:hAnsi="Arial" w:cs="Arial"/>
          <w:b/>
          <w:sz w:val="32"/>
          <w:szCs w:val="32"/>
          <w:u w:val="single"/>
        </w:rPr>
        <w:t>artner</w:t>
      </w:r>
    </w:p>
    <w:p w14:paraId="6D3256AC" w14:textId="2E0EF086" w:rsidR="00ED3EFC" w:rsidRPr="0017281B" w:rsidRDefault="00C96CBE" w:rsidP="00A329DC">
      <w:pPr>
        <w:pStyle w:val="ListParagraph"/>
        <w:numPr>
          <w:ilvl w:val="0"/>
          <w:numId w:val="2"/>
        </w:numPr>
        <w:spacing w:before="240" w:after="240" w:line="276" w:lineRule="auto"/>
        <w:rPr>
          <w:rFonts w:ascii="Arial" w:hAnsi="Arial" w:cs="Arial"/>
          <w:sz w:val="24"/>
          <w:szCs w:val="24"/>
        </w:rPr>
      </w:pPr>
      <w:r w:rsidRPr="0017281B">
        <w:rPr>
          <w:rFonts w:ascii="Arial" w:hAnsi="Arial" w:cs="Arial"/>
          <w:sz w:val="24"/>
          <w:szCs w:val="24"/>
        </w:rPr>
        <w:t>Field coverage/Clearing P</w:t>
      </w:r>
      <w:r w:rsidR="0017281B">
        <w:rPr>
          <w:rFonts w:ascii="Arial" w:hAnsi="Arial" w:cs="Arial"/>
          <w:sz w:val="24"/>
          <w:szCs w:val="24"/>
        </w:rPr>
        <w:t>enalty Zone</w:t>
      </w:r>
      <w:r w:rsidRPr="0017281B">
        <w:rPr>
          <w:rFonts w:ascii="Arial" w:hAnsi="Arial" w:cs="Arial"/>
          <w:sz w:val="24"/>
          <w:szCs w:val="24"/>
        </w:rPr>
        <w:t>/P</w:t>
      </w:r>
      <w:r w:rsidR="0017281B">
        <w:rPr>
          <w:rFonts w:ascii="Arial" w:hAnsi="Arial" w:cs="Arial"/>
          <w:sz w:val="24"/>
          <w:szCs w:val="24"/>
        </w:rPr>
        <w:t xml:space="preserve">enalty </w:t>
      </w:r>
      <w:r w:rsidRPr="0017281B">
        <w:rPr>
          <w:rFonts w:ascii="Arial" w:hAnsi="Arial" w:cs="Arial"/>
          <w:sz w:val="24"/>
          <w:szCs w:val="24"/>
        </w:rPr>
        <w:t>A</w:t>
      </w:r>
      <w:r w:rsidR="0017281B">
        <w:rPr>
          <w:rFonts w:ascii="Arial" w:hAnsi="Arial" w:cs="Arial"/>
          <w:sz w:val="24"/>
          <w:szCs w:val="24"/>
        </w:rPr>
        <w:t>dministration</w:t>
      </w:r>
      <w:r w:rsidRPr="0017281B">
        <w:rPr>
          <w:rFonts w:ascii="Arial" w:hAnsi="Arial" w:cs="Arial"/>
          <w:sz w:val="24"/>
          <w:szCs w:val="24"/>
        </w:rPr>
        <w:t xml:space="preserve"> in CSA</w:t>
      </w:r>
    </w:p>
    <w:p w14:paraId="3F33EF1C" w14:textId="003CA6DA" w:rsidR="00ED3EFC" w:rsidRPr="0017281B" w:rsidRDefault="00C96CBE" w:rsidP="00A329DC">
      <w:pPr>
        <w:pStyle w:val="ListParagraph"/>
        <w:numPr>
          <w:ilvl w:val="0"/>
          <w:numId w:val="2"/>
        </w:numPr>
        <w:spacing w:before="240" w:after="240" w:line="276" w:lineRule="auto"/>
        <w:rPr>
          <w:rFonts w:ascii="Arial" w:hAnsi="Arial" w:cs="Arial"/>
          <w:sz w:val="24"/>
          <w:szCs w:val="24"/>
        </w:rPr>
      </w:pPr>
      <w:r w:rsidRPr="0017281B">
        <w:rPr>
          <w:rFonts w:ascii="Arial" w:hAnsi="Arial" w:cs="Arial"/>
          <w:sz w:val="24"/>
          <w:szCs w:val="24"/>
        </w:rPr>
        <w:t>Shared areas//helping partner</w:t>
      </w:r>
      <w:r w:rsidR="0017281B">
        <w:rPr>
          <w:rFonts w:ascii="Arial" w:hAnsi="Arial" w:cs="Arial"/>
          <w:sz w:val="24"/>
          <w:szCs w:val="24"/>
        </w:rPr>
        <w:t>, when needed</w:t>
      </w:r>
    </w:p>
    <w:p w14:paraId="4668CAEE" w14:textId="3DC5A3BF" w:rsidR="00ED3EFC" w:rsidRPr="0017281B" w:rsidRDefault="0017281B" w:rsidP="00A329DC">
      <w:pPr>
        <w:pStyle w:val="ListParagraph"/>
        <w:numPr>
          <w:ilvl w:val="0"/>
          <w:numId w:val="2"/>
        </w:numPr>
        <w:spacing w:before="240"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Need for e</w:t>
      </w:r>
      <w:r w:rsidR="00C96CBE" w:rsidRPr="0017281B">
        <w:rPr>
          <w:rFonts w:ascii="Arial" w:hAnsi="Arial" w:cs="Arial"/>
          <w:sz w:val="24"/>
          <w:szCs w:val="24"/>
        </w:rPr>
        <w:t>ye contact, direction</w:t>
      </w:r>
      <w:r>
        <w:rPr>
          <w:rFonts w:ascii="Arial" w:hAnsi="Arial" w:cs="Arial"/>
          <w:sz w:val="24"/>
          <w:szCs w:val="24"/>
        </w:rPr>
        <w:t>al</w:t>
      </w:r>
      <w:r w:rsidR="00C96CBE" w:rsidRPr="0017281B">
        <w:rPr>
          <w:rFonts w:ascii="Arial" w:hAnsi="Arial" w:cs="Arial"/>
          <w:sz w:val="24"/>
          <w:szCs w:val="24"/>
        </w:rPr>
        <w:t xml:space="preserve"> signals</w:t>
      </w:r>
      <w:r>
        <w:rPr>
          <w:rFonts w:ascii="Arial" w:hAnsi="Arial" w:cs="Arial"/>
          <w:sz w:val="24"/>
          <w:szCs w:val="24"/>
        </w:rPr>
        <w:t xml:space="preserve"> (then foul signal)</w:t>
      </w:r>
      <w:r w:rsidR="00C96CBE" w:rsidRPr="0017281B">
        <w:rPr>
          <w:rFonts w:ascii="Arial" w:hAnsi="Arial" w:cs="Arial"/>
          <w:sz w:val="24"/>
          <w:szCs w:val="24"/>
        </w:rPr>
        <w:t>, goal</w:t>
      </w:r>
      <w:r>
        <w:rPr>
          <w:rFonts w:ascii="Arial" w:hAnsi="Arial" w:cs="Arial"/>
          <w:sz w:val="24"/>
          <w:szCs w:val="24"/>
        </w:rPr>
        <w:t xml:space="preserve"> </w:t>
      </w:r>
      <w:r w:rsidR="00C96CBE" w:rsidRPr="0017281B">
        <w:rPr>
          <w:rFonts w:ascii="Arial" w:hAnsi="Arial" w:cs="Arial"/>
          <w:sz w:val="24"/>
          <w:szCs w:val="24"/>
        </w:rPr>
        <w:t>confirmation signals</w:t>
      </w:r>
    </w:p>
    <w:p w14:paraId="3D3DEA6C" w14:textId="1D3A8721" w:rsidR="00ED3EFC" w:rsidRPr="0017281B" w:rsidRDefault="00C96CBE" w:rsidP="00A329DC">
      <w:pPr>
        <w:pStyle w:val="ListParagraph"/>
        <w:numPr>
          <w:ilvl w:val="0"/>
          <w:numId w:val="2"/>
        </w:numPr>
        <w:spacing w:before="240" w:after="240" w:line="276" w:lineRule="auto"/>
        <w:rPr>
          <w:rFonts w:ascii="Arial" w:hAnsi="Arial" w:cs="Arial"/>
          <w:sz w:val="24"/>
          <w:szCs w:val="24"/>
        </w:rPr>
      </w:pPr>
      <w:r w:rsidRPr="0017281B">
        <w:rPr>
          <w:rFonts w:ascii="Arial" w:hAnsi="Arial" w:cs="Arial"/>
          <w:sz w:val="24"/>
          <w:szCs w:val="24"/>
        </w:rPr>
        <w:t xml:space="preserve">Offside </w:t>
      </w:r>
      <w:r w:rsidR="0017281B">
        <w:rPr>
          <w:rFonts w:ascii="Arial" w:hAnsi="Arial" w:cs="Arial"/>
          <w:sz w:val="24"/>
          <w:szCs w:val="24"/>
        </w:rPr>
        <w:t xml:space="preserve">process: Time out. </w:t>
      </w:r>
      <w:r w:rsidRPr="0017281B">
        <w:rPr>
          <w:rFonts w:ascii="Arial" w:hAnsi="Arial" w:cs="Arial"/>
          <w:sz w:val="24"/>
          <w:szCs w:val="24"/>
        </w:rPr>
        <w:t>“Red Attack, Offside, Corrected</w:t>
      </w:r>
      <w:r w:rsidR="0017281B">
        <w:rPr>
          <w:rFonts w:ascii="Arial" w:hAnsi="Arial" w:cs="Arial"/>
          <w:sz w:val="24"/>
          <w:szCs w:val="24"/>
        </w:rPr>
        <w:t xml:space="preserve">. </w:t>
      </w:r>
      <w:r w:rsidRPr="0017281B">
        <w:rPr>
          <w:rFonts w:ascii="Arial" w:hAnsi="Arial" w:cs="Arial"/>
          <w:sz w:val="24"/>
          <w:szCs w:val="24"/>
        </w:rPr>
        <w:t xml:space="preserve">On my whistle” </w:t>
      </w:r>
      <w:r w:rsidR="0017281B">
        <w:rPr>
          <w:rFonts w:ascii="Arial" w:hAnsi="Arial" w:cs="Arial"/>
          <w:sz w:val="24"/>
          <w:szCs w:val="24"/>
        </w:rPr>
        <w:t>(n</w:t>
      </w:r>
      <w:r w:rsidRPr="0017281B">
        <w:rPr>
          <w:rFonts w:ascii="Arial" w:hAnsi="Arial" w:cs="Arial"/>
          <w:sz w:val="24"/>
          <w:szCs w:val="24"/>
        </w:rPr>
        <w:t xml:space="preserve">o </w:t>
      </w:r>
      <w:r w:rsidR="0017281B">
        <w:rPr>
          <w:rFonts w:ascii="Arial" w:hAnsi="Arial" w:cs="Arial"/>
          <w:sz w:val="24"/>
          <w:szCs w:val="24"/>
        </w:rPr>
        <w:t>s</w:t>
      </w:r>
      <w:r w:rsidRPr="0017281B">
        <w:rPr>
          <w:rFonts w:ascii="Arial" w:hAnsi="Arial" w:cs="Arial"/>
          <w:sz w:val="24"/>
          <w:szCs w:val="24"/>
        </w:rPr>
        <w:t>elf</w:t>
      </w:r>
      <w:r w:rsidR="0017281B">
        <w:rPr>
          <w:rFonts w:ascii="Arial" w:hAnsi="Arial" w:cs="Arial"/>
          <w:sz w:val="24"/>
          <w:szCs w:val="24"/>
        </w:rPr>
        <w:t>-s</w:t>
      </w:r>
      <w:r w:rsidRPr="0017281B">
        <w:rPr>
          <w:rFonts w:ascii="Arial" w:hAnsi="Arial" w:cs="Arial"/>
          <w:sz w:val="24"/>
          <w:szCs w:val="24"/>
        </w:rPr>
        <w:t>tart</w:t>
      </w:r>
      <w:r w:rsidR="0017281B">
        <w:rPr>
          <w:rFonts w:ascii="Arial" w:hAnsi="Arial" w:cs="Arial"/>
          <w:sz w:val="24"/>
          <w:szCs w:val="24"/>
        </w:rPr>
        <w:t>)</w:t>
      </w:r>
    </w:p>
    <w:p w14:paraId="0B570289" w14:textId="5D1F5D67" w:rsidR="00ED3EFC" w:rsidRPr="0017281B" w:rsidRDefault="0017281B" w:rsidP="00A329DC">
      <w:pPr>
        <w:pStyle w:val="ListParagraph"/>
        <w:numPr>
          <w:ilvl w:val="0"/>
          <w:numId w:val="2"/>
        </w:numPr>
        <w:spacing w:before="240"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8m Penalty Administration: Defenders get adjacent hashes/</w:t>
      </w:r>
      <w:r w:rsidR="00C96CBE" w:rsidRPr="0017281B">
        <w:rPr>
          <w:rFonts w:ascii="Arial" w:hAnsi="Arial" w:cs="Arial"/>
          <w:sz w:val="24"/>
          <w:szCs w:val="24"/>
        </w:rPr>
        <w:t>False starts</w:t>
      </w:r>
    </w:p>
    <w:p w14:paraId="2408F852" w14:textId="6C1462B7" w:rsidR="00ED3EFC" w:rsidRPr="0017281B" w:rsidRDefault="00C96CBE" w:rsidP="00A329DC">
      <w:pPr>
        <w:pStyle w:val="ListParagraph"/>
        <w:numPr>
          <w:ilvl w:val="0"/>
          <w:numId w:val="2"/>
        </w:numPr>
        <w:spacing w:before="240" w:after="240" w:line="276" w:lineRule="auto"/>
        <w:rPr>
          <w:rFonts w:ascii="Arial" w:hAnsi="Arial" w:cs="Arial"/>
          <w:sz w:val="24"/>
          <w:szCs w:val="24"/>
        </w:rPr>
      </w:pPr>
      <w:r w:rsidRPr="0017281B">
        <w:rPr>
          <w:rFonts w:ascii="Arial" w:hAnsi="Arial" w:cs="Arial"/>
          <w:sz w:val="24"/>
          <w:szCs w:val="24"/>
        </w:rPr>
        <w:t>Unusual situations and how to handle them</w:t>
      </w:r>
    </w:p>
    <w:p w14:paraId="072B1E43" w14:textId="780CDAD2" w:rsidR="00ED3EFC" w:rsidRDefault="00C96CBE" w:rsidP="00A51C71">
      <w:pPr>
        <w:pStyle w:val="ListParagraph"/>
        <w:numPr>
          <w:ilvl w:val="0"/>
          <w:numId w:val="7"/>
        </w:numPr>
        <w:spacing w:before="240" w:after="240" w:line="276" w:lineRule="auto"/>
        <w:rPr>
          <w:rFonts w:ascii="Arial" w:hAnsi="Arial" w:cs="Arial"/>
          <w:sz w:val="24"/>
          <w:szCs w:val="24"/>
        </w:rPr>
      </w:pPr>
      <w:r w:rsidRPr="0017281B">
        <w:rPr>
          <w:rFonts w:ascii="Arial" w:hAnsi="Arial" w:cs="Arial"/>
          <w:sz w:val="24"/>
          <w:szCs w:val="24"/>
        </w:rPr>
        <w:t xml:space="preserve">Boundary </w:t>
      </w:r>
      <w:r w:rsidR="00480E83">
        <w:rPr>
          <w:rFonts w:ascii="Arial" w:hAnsi="Arial" w:cs="Arial"/>
          <w:sz w:val="24"/>
          <w:szCs w:val="24"/>
        </w:rPr>
        <w:t>restart pass from out of bounds (foul)</w:t>
      </w:r>
    </w:p>
    <w:p w14:paraId="2033A373" w14:textId="77C9AFFC" w:rsidR="00480E83" w:rsidRPr="0017281B" w:rsidRDefault="00480E83" w:rsidP="00A51C71">
      <w:pPr>
        <w:pStyle w:val="ListParagraph"/>
        <w:numPr>
          <w:ilvl w:val="0"/>
          <w:numId w:val="7"/>
        </w:numPr>
        <w:spacing w:before="240"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False start on goal in GC (ball to dot; goalie stays in circle; no one behind)</w:t>
      </w:r>
    </w:p>
    <w:p w14:paraId="1C3493DC" w14:textId="18E6CFA2" w:rsidR="00ED3EFC" w:rsidRPr="0017281B" w:rsidRDefault="00C96CBE" w:rsidP="00A51C71">
      <w:pPr>
        <w:pStyle w:val="ListParagraph"/>
        <w:numPr>
          <w:ilvl w:val="0"/>
          <w:numId w:val="7"/>
        </w:numPr>
        <w:spacing w:before="240" w:after="240" w:line="276" w:lineRule="auto"/>
        <w:rPr>
          <w:rFonts w:ascii="Arial" w:hAnsi="Arial" w:cs="Arial"/>
          <w:sz w:val="24"/>
          <w:szCs w:val="24"/>
        </w:rPr>
      </w:pPr>
      <w:r w:rsidRPr="0017281B">
        <w:rPr>
          <w:rFonts w:ascii="Arial" w:hAnsi="Arial" w:cs="Arial"/>
          <w:sz w:val="24"/>
          <w:szCs w:val="24"/>
        </w:rPr>
        <w:t>Clock isn’t working properly</w:t>
      </w:r>
    </w:p>
    <w:p w14:paraId="28191625" w14:textId="596AC44A" w:rsidR="00ED3EFC" w:rsidRPr="0017281B" w:rsidRDefault="00C96CBE" w:rsidP="00A51C71">
      <w:pPr>
        <w:pStyle w:val="ListParagraph"/>
        <w:numPr>
          <w:ilvl w:val="0"/>
          <w:numId w:val="7"/>
        </w:numPr>
        <w:spacing w:before="240" w:after="240" w:line="276" w:lineRule="auto"/>
        <w:rPr>
          <w:rFonts w:ascii="Arial" w:hAnsi="Arial" w:cs="Arial"/>
          <w:sz w:val="24"/>
          <w:szCs w:val="24"/>
        </w:rPr>
      </w:pPr>
      <w:r w:rsidRPr="0017281B">
        <w:rPr>
          <w:rFonts w:ascii="Arial" w:hAnsi="Arial" w:cs="Arial"/>
          <w:sz w:val="24"/>
          <w:szCs w:val="24"/>
        </w:rPr>
        <w:t>Incorrect penalty administration by partner</w:t>
      </w:r>
    </w:p>
    <w:p w14:paraId="65735E42" w14:textId="6C254FFB" w:rsidR="00ED3EFC" w:rsidRPr="0017281B" w:rsidRDefault="00C96CBE" w:rsidP="00A51C71">
      <w:pPr>
        <w:pStyle w:val="ListParagraph"/>
        <w:numPr>
          <w:ilvl w:val="0"/>
          <w:numId w:val="7"/>
        </w:numPr>
        <w:spacing w:before="240" w:after="240" w:line="276" w:lineRule="auto"/>
        <w:rPr>
          <w:rFonts w:ascii="Arial" w:hAnsi="Arial" w:cs="Arial"/>
          <w:sz w:val="24"/>
          <w:szCs w:val="24"/>
        </w:rPr>
      </w:pPr>
      <w:r w:rsidRPr="0017281B">
        <w:rPr>
          <w:rFonts w:ascii="Arial" w:hAnsi="Arial" w:cs="Arial"/>
          <w:sz w:val="24"/>
          <w:szCs w:val="24"/>
        </w:rPr>
        <w:t>Shot</w:t>
      </w:r>
      <w:r w:rsidR="00480E83">
        <w:rPr>
          <w:rFonts w:ascii="Arial" w:hAnsi="Arial" w:cs="Arial"/>
          <w:sz w:val="24"/>
          <w:szCs w:val="24"/>
        </w:rPr>
        <w:t xml:space="preserve"> taken simultaneous with horn</w:t>
      </w:r>
    </w:p>
    <w:p w14:paraId="15F3FB7F" w14:textId="63B00BA0" w:rsidR="00ED3EFC" w:rsidRPr="0017281B" w:rsidRDefault="00C96CBE" w:rsidP="00A51C71">
      <w:pPr>
        <w:pStyle w:val="ListParagraph"/>
        <w:numPr>
          <w:ilvl w:val="0"/>
          <w:numId w:val="7"/>
        </w:numPr>
        <w:spacing w:before="240" w:after="240" w:line="276" w:lineRule="auto"/>
        <w:rPr>
          <w:rFonts w:ascii="Arial" w:hAnsi="Arial" w:cs="Arial"/>
          <w:sz w:val="24"/>
          <w:szCs w:val="24"/>
        </w:rPr>
      </w:pPr>
      <w:r w:rsidRPr="0017281B">
        <w:rPr>
          <w:rFonts w:ascii="Arial" w:hAnsi="Arial" w:cs="Arial"/>
          <w:sz w:val="24"/>
          <w:szCs w:val="24"/>
        </w:rPr>
        <w:t>Off</w:t>
      </w:r>
      <w:r w:rsidR="00480E83">
        <w:rPr>
          <w:rFonts w:ascii="Arial" w:hAnsi="Arial" w:cs="Arial"/>
          <w:sz w:val="24"/>
          <w:szCs w:val="24"/>
        </w:rPr>
        <w:t>-</w:t>
      </w:r>
      <w:r w:rsidRPr="0017281B">
        <w:rPr>
          <w:rFonts w:ascii="Arial" w:hAnsi="Arial" w:cs="Arial"/>
          <w:sz w:val="24"/>
          <w:szCs w:val="24"/>
        </w:rPr>
        <w:t>ball injury</w:t>
      </w:r>
    </w:p>
    <w:p w14:paraId="2E10A48B" w14:textId="7C68B676" w:rsidR="00C96CBE" w:rsidRDefault="00C96CBE" w:rsidP="4602523D">
      <w:pPr>
        <w:pStyle w:val="ListParagraph"/>
        <w:numPr>
          <w:ilvl w:val="0"/>
          <w:numId w:val="7"/>
        </w:numPr>
        <w:spacing w:before="240" w:after="240" w:line="276" w:lineRule="auto"/>
        <w:rPr>
          <w:rFonts w:ascii="Arial" w:hAnsi="Arial" w:cs="Arial"/>
          <w:sz w:val="24"/>
          <w:szCs w:val="24"/>
        </w:rPr>
      </w:pPr>
      <w:r w:rsidRPr="4602523D">
        <w:rPr>
          <w:rFonts w:ascii="Arial" w:hAnsi="Arial" w:cs="Arial"/>
          <w:sz w:val="24"/>
          <w:szCs w:val="24"/>
        </w:rPr>
        <w:t>Minor fouls in 8</w:t>
      </w:r>
      <w:r w:rsidR="00480E83" w:rsidRPr="4602523D">
        <w:rPr>
          <w:rFonts w:ascii="Arial" w:hAnsi="Arial" w:cs="Arial"/>
          <w:sz w:val="24"/>
          <w:szCs w:val="24"/>
        </w:rPr>
        <w:t>m</w:t>
      </w:r>
      <w:r w:rsidRPr="4602523D">
        <w:rPr>
          <w:rFonts w:ascii="Arial" w:hAnsi="Arial" w:cs="Arial"/>
          <w:sz w:val="24"/>
          <w:szCs w:val="24"/>
        </w:rPr>
        <w:t xml:space="preserve"> arc</w:t>
      </w:r>
      <w:r w:rsidR="00480E83" w:rsidRPr="4602523D">
        <w:rPr>
          <w:rFonts w:ascii="Arial" w:hAnsi="Arial" w:cs="Arial"/>
          <w:sz w:val="24"/>
          <w:szCs w:val="24"/>
        </w:rPr>
        <w:t xml:space="preserve">: Penalty Administration on </w:t>
      </w:r>
      <w:r w:rsidRPr="4602523D">
        <w:rPr>
          <w:rFonts w:ascii="Arial" w:hAnsi="Arial" w:cs="Arial"/>
          <w:sz w:val="24"/>
          <w:szCs w:val="24"/>
        </w:rPr>
        <w:t>12</w:t>
      </w:r>
      <w:r w:rsidR="00480E83" w:rsidRPr="4602523D">
        <w:rPr>
          <w:rFonts w:ascii="Arial" w:hAnsi="Arial" w:cs="Arial"/>
          <w:sz w:val="24"/>
          <w:szCs w:val="24"/>
        </w:rPr>
        <w:t>m</w:t>
      </w:r>
      <w:r w:rsidRPr="4602523D">
        <w:rPr>
          <w:rFonts w:ascii="Arial" w:hAnsi="Arial" w:cs="Arial"/>
          <w:sz w:val="24"/>
          <w:szCs w:val="24"/>
        </w:rPr>
        <w:t xml:space="preserve"> </w:t>
      </w:r>
      <w:r w:rsidR="00480E83" w:rsidRPr="4602523D">
        <w:rPr>
          <w:rFonts w:ascii="Arial" w:hAnsi="Arial" w:cs="Arial"/>
          <w:sz w:val="24"/>
          <w:szCs w:val="24"/>
        </w:rPr>
        <w:t xml:space="preserve">fan; </w:t>
      </w:r>
      <w:r w:rsidRPr="4602523D">
        <w:rPr>
          <w:rFonts w:ascii="Arial" w:hAnsi="Arial" w:cs="Arial"/>
          <w:sz w:val="24"/>
          <w:szCs w:val="24"/>
        </w:rPr>
        <w:t>Indirect</w:t>
      </w:r>
    </w:p>
    <w:p w14:paraId="02B5C789" w14:textId="69655BE8" w:rsidR="00C96CBE" w:rsidRDefault="00C96CBE" w:rsidP="4602523D">
      <w:pPr>
        <w:pStyle w:val="ListParagraph"/>
        <w:numPr>
          <w:ilvl w:val="0"/>
          <w:numId w:val="7"/>
        </w:numPr>
        <w:spacing w:before="240" w:after="240" w:line="276" w:lineRule="auto"/>
        <w:rPr>
          <w:rFonts w:ascii="Arial" w:hAnsi="Arial" w:cs="Arial"/>
          <w:sz w:val="24"/>
          <w:szCs w:val="24"/>
        </w:rPr>
      </w:pPr>
      <w:r w:rsidRPr="4602523D">
        <w:rPr>
          <w:rFonts w:ascii="Arial" w:hAnsi="Arial" w:cs="Arial"/>
          <w:sz w:val="24"/>
          <w:szCs w:val="24"/>
        </w:rPr>
        <w:t xml:space="preserve">Self-starts </w:t>
      </w:r>
      <w:r w:rsidR="00480E83" w:rsidRPr="4602523D">
        <w:rPr>
          <w:rFonts w:ascii="Arial" w:hAnsi="Arial" w:cs="Arial"/>
          <w:sz w:val="24"/>
          <w:szCs w:val="24"/>
        </w:rPr>
        <w:t>n</w:t>
      </w:r>
      <w:r w:rsidRPr="4602523D">
        <w:rPr>
          <w:rFonts w:ascii="Arial" w:hAnsi="Arial" w:cs="Arial"/>
          <w:sz w:val="24"/>
          <w:szCs w:val="24"/>
        </w:rPr>
        <w:t>ot permitted</w:t>
      </w:r>
      <w:r w:rsidR="00480E83" w:rsidRPr="4602523D">
        <w:rPr>
          <w:rFonts w:ascii="Arial" w:hAnsi="Arial" w:cs="Arial"/>
          <w:sz w:val="24"/>
          <w:szCs w:val="24"/>
        </w:rPr>
        <w:t>/clock stopped</w:t>
      </w:r>
      <w:r w:rsidRPr="4602523D">
        <w:rPr>
          <w:rFonts w:ascii="Arial" w:hAnsi="Arial" w:cs="Arial"/>
          <w:sz w:val="24"/>
          <w:szCs w:val="24"/>
        </w:rPr>
        <w:t xml:space="preserve">: </w:t>
      </w:r>
      <w:r w:rsidR="00661EAA" w:rsidRPr="4602523D">
        <w:rPr>
          <w:rFonts w:ascii="Arial" w:hAnsi="Arial" w:cs="Arial"/>
          <w:sz w:val="24"/>
          <w:szCs w:val="24"/>
        </w:rPr>
        <w:t>officials</w:t>
      </w:r>
      <w:r w:rsidR="00480E83" w:rsidRPr="4602523D">
        <w:rPr>
          <w:rFonts w:ascii="Arial" w:hAnsi="Arial" w:cs="Arial"/>
          <w:sz w:val="24"/>
          <w:szCs w:val="24"/>
        </w:rPr>
        <w:t>’</w:t>
      </w:r>
      <w:r w:rsidR="00661EAA" w:rsidRPr="4602523D">
        <w:rPr>
          <w:rFonts w:ascii="Arial" w:hAnsi="Arial" w:cs="Arial"/>
          <w:sz w:val="24"/>
          <w:szCs w:val="24"/>
        </w:rPr>
        <w:t xml:space="preserve"> </w:t>
      </w:r>
      <w:r w:rsidR="00480E83" w:rsidRPr="4602523D">
        <w:rPr>
          <w:rFonts w:ascii="Arial" w:hAnsi="Arial" w:cs="Arial"/>
          <w:sz w:val="24"/>
          <w:szCs w:val="24"/>
        </w:rPr>
        <w:t>timeouts</w:t>
      </w:r>
      <w:r w:rsidR="00661EAA" w:rsidRPr="4602523D">
        <w:rPr>
          <w:rFonts w:ascii="Arial" w:hAnsi="Arial" w:cs="Arial"/>
          <w:sz w:val="24"/>
          <w:szCs w:val="24"/>
        </w:rPr>
        <w:t xml:space="preserve"> (</w:t>
      </w:r>
      <w:r w:rsidRPr="4602523D">
        <w:rPr>
          <w:rFonts w:ascii="Arial" w:hAnsi="Arial" w:cs="Arial"/>
          <w:sz w:val="24"/>
          <w:szCs w:val="24"/>
        </w:rPr>
        <w:t>A</w:t>
      </w:r>
      <w:r w:rsidR="00480E83" w:rsidRPr="4602523D">
        <w:rPr>
          <w:rFonts w:ascii="Arial" w:hAnsi="Arial" w:cs="Arial"/>
          <w:sz w:val="24"/>
          <w:szCs w:val="24"/>
        </w:rPr>
        <w:t xml:space="preserve">lternate </w:t>
      </w:r>
      <w:r w:rsidRPr="4602523D">
        <w:rPr>
          <w:rFonts w:ascii="Arial" w:hAnsi="Arial" w:cs="Arial"/>
          <w:sz w:val="24"/>
          <w:szCs w:val="24"/>
        </w:rPr>
        <w:t>P</w:t>
      </w:r>
      <w:r w:rsidR="00480E83" w:rsidRPr="4602523D">
        <w:rPr>
          <w:rFonts w:ascii="Arial" w:hAnsi="Arial" w:cs="Arial"/>
          <w:sz w:val="24"/>
          <w:szCs w:val="24"/>
        </w:rPr>
        <w:t>ossession</w:t>
      </w:r>
      <w:r w:rsidRPr="4602523D">
        <w:rPr>
          <w:rFonts w:ascii="Arial" w:hAnsi="Arial" w:cs="Arial"/>
          <w:sz w:val="24"/>
          <w:szCs w:val="24"/>
        </w:rPr>
        <w:t>,</w:t>
      </w:r>
      <w:r w:rsidR="008A1BF0" w:rsidRPr="4602523D">
        <w:rPr>
          <w:rFonts w:ascii="Arial" w:hAnsi="Arial" w:cs="Arial"/>
          <w:sz w:val="24"/>
          <w:szCs w:val="24"/>
        </w:rPr>
        <w:t xml:space="preserve"> </w:t>
      </w:r>
      <w:r w:rsidR="00661EAA" w:rsidRPr="4602523D">
        <w:rPr>
          <w:rFonts w:ascii="Arial" w:hAnsi="Arial" w:cs="Arial"/>
          <w:sz w:val="24"/>
          <w:szCs w:val="24"/>
        </w:rPr>
        <w:t>of</w:t>
      </w:r>
      <w:r w:rsidR="00480E83" w:rsidRPr="4602523D">
        <w:rPr>
          <w:rFonts w:ascii="Arial" w:hAnsi="Arial" w:cs="Arial"/>
          <w:sz w:val="24"/>
          <w:szCs w:val="24"/>
        </w:rPr>
        <w:t>fside</w:t>
      </w:r>
      <w:r w:rsidRPr="4602523D">
        <w:rPr>
          <w:rFonts w:ascii="Arial" w:hAnsi="Arial" w:cs="Arial"/>
          <w:sz w:val="24"/>
          <w:szCs w:val="24"/>
        </w:rPr>
        <w:t>,</w:t>
      </w:r>
      <w:r w:rsidR="008A1BF0" w:rsidRPr="4602523D">
        <w:rPr>
          <w:rFonts w:ascii="Arial" w:hAnsi="Arial" w:cs="Arial"/>
          <w:sz w:val="24"/>
          <w:szCs w:val="24"/>
        </w:rPr>
        <w:t xml:space="preserve"> </w:t>
      </w:r>
      <w:r w:rsidR="00480E83" w:rsidRPr="4602523D">
        <w:rPr>
          <w:rFonts w:ascii="Arial" w:hAnsi="Arial" w:cs="Arial"/>
          <w:sz w:val="24"/>
          <w:szCs w:val="24"/>
        </w:rPr>
        <w:t>inadvertent whistle, foul in CSA during last two minutes of each half), after goals</w:t>
      </w:r>
    </w:p>
    <w:p w14:paraId="009B30A8" w14:textId="5056A235" w:rsidR="008A1BF0" w:rsidRPr="00480E83" w:rsidRDefault="00C96CBE" w:rsidP="00480E83">
      <w:pPr>
        <w:pStyle w:val="ListParagraph"/>
        <w:numPr>
          <w:ilvl w:val="0"/>
          <w:numId w:val="7"/>
        </w:numPr>
        <w:spacing w:before="240" w:after="240" w:line="276" w:lineRule="auto"/>
        <w:rPr>
          <w:rFonts w:ascii="Arial" w:hAnsi="Arial" w:cs="Arial"/>
          <w:sz w:val="24"/>
          <w:szCs w:val="24"/>
        </w:rPr>
      </w:pPr>
      <w:r w:rsidRPr="00480E83">
        <w:rPr>
          <w:rFonts w:ascii="Arial" w:hAnsi="Arial" w:cs="Arial"/>
          <w:sz w:val="24"/>
          <w:szCs w:val="24"/>
        </w:rPr>
        <w:t>Use preventative officiating</w:t>
      </w:r>
      <w:r w:rsidR="00480E83">
        <w:rPr>
          <w:rFonts w:ascii="Arial" w:hAnsi="Arial" w:cs="Arial"/>
          <w:sz w:val="24"/>
          <w:szCs w:val="24"/>
        </w:rPr>
        <w:t xml:space="preserve"> to prevent false starts</w:t>
      </w:r>
    </w:p>
    <w:p w14:paraId="4E312D75" w14:textId="5FC5ED5B" w:rsidR="0017281B" w:rsidRPr="0017281B" w:rsidRDefault="0017281B" w:rsidP="00A51C71">
      <w:pPr>
        <w:pStyle w:val="ListParagraph"/>
        <w:numPr>
          <w:ilvl w:val="0"/>
          <w:numId w:val="7"/>
        </w:numPr>
        <w:spacing w:before="240"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Double whistles</w:t>
      </w:r>
    </w:p>
    <w:p w14:paraId="77D69D55" w14:textId="342889C4" w:rsidR="00A329DC" w:rsidRDefault="00A329DC" w:rsidP="00A329DC">
      <w:pPr>
        <w:spacing w:before="240" w:after="240" w:line="276" w:lineRule="auto"/>
        <w:rPr>
          <w:rFonts w:ascii="Arial" w:hAnsi="Arial" w:cs="Arial"/>
          <w:b/>
          <w:sz w:val="24"/>
          <w:szCs w:val="24"/>
        </w:rPr>
      </w:pPr>
    </w:p>
    <w:p w14:paraId="69AEB3A6" w14:textId="21331087" w:rsidR="4602523D" w:rsidRDefault="4602523D" w:rsidP="4602523D">
      <w:pPr>
        <w:spacing w:before="240" w:after="240" w:line="276" w:lineRule="auto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5862129" w14:textId="4445EDE6" w:rsidR="006D7F73" w:rsidRPr="006D7F73" w:rsidRDefault="006D7F73" w:rsidP="006D7F73">
      <w:pPr>
        <w:spacing w:before="240" w:after="240" w:line="276" w:lineRule="auto"/>
        <w:rPr>
          <w:rFonts w:ascii="Arial" w:hAnsi="Arial" w:cs="Arial"/>
          <w:b/>
          <w:sz w:val="32"/>
          <w:szCs w:val="32"/>
          <w:u w:val="single"/>
        </w:rPr>
      </w:pPr>
      <w:r w:rsidRPr="006D7F73">
        <w:rPr>
          <w:rFonts w:ascii="Arial" w:hAnsi="Arial" w:cs="Arial"/>
          <w:b/>
          <w:sz w:val="32"/>
          <w:szCs w:val="32"/>
          <w:u w:val="single"/>
        </w:rPr>
        <w:t xml:space="preserve">Walk </w:t>
      </w:r>
      <w:r>
        <w:rPr>
          <w:rFonts w:ascii="Arial" w:hAnsi="Arial" w:cs="Arial"/>
          <w:b/>
          <w:sz w:val="32"/>
          <w:szCs w:val="32"/>
          <w:u w:val="single"/>
        </w:rPr>
        <w:t>The F</w:t>
      </w:r>
      <w:r w:rsidRPr="006D7F73">
        <w:rPr>
          <w:rFonts w:ascii="Arial" w:hAnsi="Arial" w:cs="Arial"/>
          <w:b/>
          <w:sz w:val="32"/>
          <w:szCs w:val="32"/>
          <w:u w:val="single"/>
        </w:rPr>
        <w:t>ield</w:t>
      </w:r>
    </w:p>
    <w:p w14:paraId="15B2F777" w14:textId="77777777" w:rsidR="006D7F73" w:rsidRPr="0017281B" w:rsidRDefault="006D7F73" w:rsidP="006D7F73">
      <w:pPr>
        <w:pStyle w:val="ListParagraph"/>
        <w:numPr>
          <w:ilvl w:val="0"/>
          <w:numId w:val="3"/>
        </w:numPr>
        <w:spacing w:before="240" w:after="240" w:line="276" w:lineRule="auto"/>
        <w:ind w:left="720"/>
        <w:rPr>
          <w:rFonts w:ascii="Arial" w:hAnsi="Arial" w:cs="Arial"/>
          <w:sz w:val="24"/>
          <w:szCs w:val="24"/>
        </w:rPr>
      </w:pPr>
      <w:r w:rsidRPr="0017281B">
        <w:rPr>
          <w:rFonts w:ascii="Arial" w:hAnsi="Arial" w:cs="Arial"/>
          <w:sz w:val="24"/>
          <w:szCs w:val="24"/>
        </w:rPr>
        <w:t>Walk around field together and note the color of the lines/dots/sub area marked</w:t>
      </w:r>
    </w:p>
    <w:p w14:paraId="0DCC5458" w14:textId="77777777" w:rsidR="006D7F73" w:rsidRPr="0017281B" w:rsidRDefault="006D7F73" w:rsidP="006D7F73">
      <w:pPr>
        <w:pStyle w:val="ListParagraph"/>
        <w:numPr>
          <w:ilvl w:val="0"/>
          <w:numId w:val="3"/>
        </w:numPr>
        <w:spacing w:before="240" w:after="240" w:line="276" w:lineRule="auto"/>
        <w:ind w:left="720"/>
        <w:rPr>
          <w:rFonts w:ascii="Arial" w:hAnsi="Arial" w:cs="Arial"/>
          <w:sz w:val="24"/>
          <w:szCs w:val="24"/>
        </w:rPr>
      </w:pPr>
      <w:r w:rsidRPr="0017281B">
        <w:rPr>
          <w:rFonts w:ascii="Arial" w:hAnsi="Arial" w:cs="Arial"/>
          <w:sz w:val="24"/>
          <w:szCs w:val="24"/>
        </w:rPr>
        <w:t>Check the nets</w:t>
      </w:r>
    </w:p>
    <w:p w14:paraId="72CC6BB6" w14:textId="77777777" w:rsidR="006D7F73" w:rsidRPr="0017281B" w:rsidRDefault="006D7F73" w:rsidP="006D7F73">
      <w:pPr>
        <w:pStyle w:val="ListParagraph"/>
        <w:numPr>
          <w:ilvl w:val="0"/>
          <w:numId w:val="3"/>
        </w:numPr>
        <w:spacing w:before="240" w:after="240" w:line="276" w:lineRule="auto"/>
        <w:ind w:left="720"/>
        <w:rPr>
          <w:rFonts w:ascii="Arial" w:hAnsi="Arial" w:cs="Arial"/>
          <w:sz w:val="24"/>
          <w:szCs w:val="24"/>
        </w:rPr>
      </w:pPr>
      <w:r w:rsidRPr="0017281B">
        <w:rPr>
          <w:rFonts w:ascii="Arial" w:hAnsi="Arial" w:cs="Arial"/>
          <w:sz w:val="24"/>
          <w:szCs w:val="24"/>
        </w:rPr>
        <w:t xml:space="preserve">Be sure the goal is lined up on the goal line correctly: back of the posts on the back of the goal </w:t>
      </w:r>
      <w:bookmarkStart w:id="0" w:name="_gjdgxs"/>
      <w:bookmarkEnd w:id="0"/>
      <w:r w:rsidRPr="0017281B">
        <w:rPr>
          <w:rFonts w:ascii="Arial" w:hAnsi="Arial" w:cs="Arial"/>
          <w:sz w:val="24"/>
          <w:szCs w:val="24"/>
        </w:rPr>
        <w:t>line (Note: the width of the goal pipe should be the width of the goal line)</w:t>
      </w:r>
    </w:p>
    <w:p w14:paraId="274D2AB7" w14:textId="69C33DE1" w:rsidR="006D7F73" w:rsidRPr="0017281B" w:rsidRDefault="006D7F73" w:rsidP="006D7F73">
      <w:pPr>
        <w:pStyle w:val="ListParagraph"/>
        <w:numPr>
          <w:ilvl w:val="0"/>
          <w:numId w:val="5"/>
        </w:numPr>
        <w:spacing w:before="240"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Pace </w:t>
      </w:r>
      <w:r w:rsidRPr="0017281B">
        <w:rPr>
          <w:rFonts w:ascii="Arial" w:hAnsi="Arial" w:cs="Arial"/>
          <w:sz w:val="24"/>
          <w:szCs w:val="24"/>
        </w:rPr>
        <w:t>off the arc and fan as well as the hashes for correct measurement</w:t>
      </w:r>
    </w:p>
    <w:p w14:paraId="48FF3C78" w14:textId="5AE44F39" w:rsidR="006D7F73" w:rsidRDefault="006D7F73" w:rsidP="4602523D">
      <w:pPr>
        <w:pStyle w:val="ListParagraph"/>
        <w:numPr>
          <w:ilvl w:val="0"/>
          <w:numId w:val="5"/>
        </w:numPr>
        <w:spacing w:before="240" w:after="240" w:line="276" w:lineRule="auto"/>
        <w:rPr>
          <w:rFonts w:ascii="Arial" w:hAnsi="Arial" w:cs="Arial"/>
          <w:sz w:val="24"/>
          <w:szCs w:val="24"/>
        </w:rPr>
      </w:pPr>
      <w:r w:rsidRPr="4602523D">
        <w:rPr>
          <w:rFonts w:ascii="Arial" w:hAnsi="Arial" w:cs="Arial"/>
          <w:sz w:val="24"/>
          <w:szCs w:val="24"/>
        </w:rPr>
        <w:t>Note any hazards on the field such as holes, protruding sprinkler heads, etc.</w:t>
      </w:r>
    </w:p>
    <w:p w14:paraId="6221801A" w14:textId="3DA551DA" w:rsidR="006D7F73" w:rsidRPr="006D7F73" w:rsidRDefault="006D7F73" w:rsidP="006D7F73">
      <w:pPr>
        <w:spacing w:before="240" w:after="240" w:line="276" w:lineRule="auto"/>
        <w:rPr>
          <w:rFonts w:ascii="Arial" w:hAnsi="Arial" w:cs="Arial"/>
          <w:b/>
          <w:sz w:val="32"/>
          <w:szCs w:val="32"/>
          <w:u w:val="single"/>
        </w:rPr>
      </w:pPr>
      <w:r w:rsidRPr="006D7F73">
        <w:rPr>
          <w:rFonts w:ascii="Arial" w:hAnsi="Arial" w:cs="Arial"/>
          <w:b/>
          <w:sz w:val="32"/>
          <w:szCs w:val="32"/>
          <w:u w:val="single"/>
        </w:rPr>
        <w:t xml:space="preserve">Table </w:t>
      </w:r>
      <w:r>
        <w:rPr>
          <w:rFonts w:ascii="Arial" w:hAnsi="Arial" w:cs="Arial"/>
          <w:b/>
          <w:sz w:val="32"/>
          <w:szCs w:val="32"/>
          <w:u w:val="single"/>
        </w:rPr>
        <w:t>P</w:t>
      </w:r>
      <w:r w:rsidRPr="006D7F73">
        <w:rPr>
          <w:rFonts w:ascii="Arial" w:hAnsi="Arial" w:cs="Arial"/>
          <w:b/>
          <w:sz w:val="32"/>
          <w:szCs w:val="32"/>
          <w:u w:val="single"/>
        </w:rPr>
        <w:t>ersonnel</w:t>
      </w:r>
    </w:p>
    <w:p w14:paraId="3A3C3FF6" w14:textId="20E1064A" w:rsidR="006D7F73" w:rsidRPr="0017281B" w:rsidRDefault="006D7F73" w:rsidP="006D7F73">
      <w:pPr>
        <w:spacing w:before="240" w:after="240" w:line="276" w:lineRule="auto"/>
        <w:rPr>
          <w:rFonts w:ascii="Arial" w:hAnsi="Arial" w:cs="Arial"/>
          <w:sz w:val="24"/>
          <w:szCs w:val="24"/>
        </w:rPr>
      </w:pPr>
      <w:r w:rsidRPr="0017281B">
        <w:rPr>
          <w:rFonts w:ascii="Arial" w:hAnsi="Arial" w:cs="Arial"/>
          <w:sz w:val="24"/>
          <w:szCs w:val="24"/>
        </w:rPr>
        <w:t xml:space="preserve">Check that </w:t>
      </w:r>
      <w:r>
        <w:rPr>
          <w:rFonts w:ascii="Arial" w:hAnsi="Arial" w:cs="Arial"/>
          <w:sz w:val="24"/>
          <w:szCs w:val="24"/>
        </w:rPr>
        <w:t>the scorer and timer</w:t>
      </w:r>
      <w:r w:rsidRPr="0017281B">
        <w:rPr>
          <w:rFonts w:ascii="Arial" w:hAnsi="Arial" w:cs="Arial"/>
          <w:sz w:val="24"/>
          <w:szCs w:val="24"/>
        </w:rPr>
        <w:t xml:space="preserve"> are aware of timing responsibilities (TO requests, card timing</w:t>
      </w:r>
      <w:r>
        <w:rPr>
          <w:rFonts w:ascii="Arial" w:hAnsi="Arial" w:cs="Arial"/>
          <w:sz w:val="24"/>
          <w:szCs w:val="24"/>
        </w:rPr>
        <w:t xml:space="preserve"> and releasing players, etc.</w:t>
      </w:r>
      <w:r w:rsidRPr="0017281B">
        <w:rPr>
          <w:rFonts w:ascii="Arial" w:hAnsi="Arial" w:cs="Arial"/>
          <w:sz w:val="24"/>
          <w:szCs w:val="24"/>
        </w:rPr>
        <w:t xml:space="preserve">) and scorer is recording all </w:t>
      </w:r>
      <w:proofErr w:type="spellStart"/>
      <w:r w:rsidRPr="0017281B">
        <w:rPr>
          <w:rFonts w:ascii="Arial" w:hAnsi="Arial" w:cs="Arial"/>
          <w:sz w:val="24"/>
          <w:szCs w:val="24"/>
        </w:rPr>
        <w:t>card</w:t>
      </w:r>
      <w:r>
        <w:rPr>
          <w:rFonts w:ascii="Arial" w:hAnsi="Arial" w:cs="Arial"/>
          <w:sz w:val="24"/>
          <w:szCs w:val="24"/>
        </w:rPr>
        <w:t>able</w:t>
      </w:r>
      <w:proofErr w:type="spellEnd"/>
      <w:r>
        <w:rPr>
          <w:rFonts w:ascii="Arial" w:hAnsi="Arial" w:cs="Arial"/>
          <w:sz w:val="24"/>
          <w:szCs w:val="24"/>
        </w:rPr>
        <w:t xml:space="preserve"> foul</w:t>
      </w:r>
      <w:r w:rsidRPr="0017281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/time of cards</w:t>
      </w:r>
      <w:r w:rsidRPr="0017281B">
        <w:rPr>
          <w:rFonts w:ascii="Arial" w:hAnsi="Arial" w:cs="Arial"/>
          <w:sz w:val="24"/>
          <w:szCs w:val="24"/>
        </w:rPr>
        <w:t>.</w:t>
      </w:r>
    </w:p>
    <w:p w14:paraId="69830346" w14:textId="08D6D564" w:rsidR="006D7F73" w:rsidRPr="006D7F73" w:rsidRDefault="006D7F73" w:rsidP="4602523D">
      <w:pPr>
        <w:spacing w:before="240" w:after="240" w:line="276" w:lineRule="auto"/>
        <w:rPr>
          <w:rFonts w:ascii="Arial" w:hAnsi="Arial" w:cs="Arial"/>
          <w:sz w:val="24"/>
          <w:szCs w:val="24"/>
        </w:rPr>
      </w:pPr>
      <w:r w:rsidRPr="4602523D">
        <w:rPr>
          <w:rFonts w:ascii="Arial" w:hAnsi="Arial" w:cs="Arial"/>
          <w:sz w:val="24"/>
          <w:szCs w:val="24"/>
        </w:rPr>
        <w:t xml:space="preserve">If possible, before the captains’ and coaches’ meeting, review timing of the game with the timer, (length of </w:t>
      </w:r>
      <w:r w:rsidR="001659B8">
        <w:rPr>
          <w:rFonts w:ascii="Arial" w:hAnsi="Arial" w:cs="Arial"/>
          <w:sz w:val="24"/>
          <w:szCs w:val="24"/>
        </w:rPr>
        <w:t>quarters</w:t>
      </w:r>
      <w:r w:rsidRPr="4602523D">
        <w:rPr>
          <w:rFonts w:ascii="Arial" w:hAnsi="Arial" w:cs="Arial"/>
          <w:sz w:val="24"/>
          <w:szCs w:val="24"/>
        </w:rPr>
        <w:t xml:space="preserve"> and halftime), running clock criteria, stopped clock situations, and overtime. If a foul occurs in the CSA with less than 2:00 minutes in the </w:t>
      </w:r>
      <w:r w:rsidR="008C288E">
        <w:rPr>
          <w:rFonts w:ascii="Arial" w:hAnsi="Arial" w:cs="Arial"/>
          <w:sz w:val="24"/>
          <w:szCs w:val="24"/>
        </w:rPr>
        <w:t>2</w:t>
      </w:r>
      <w:r w:rsidR="008C288E" w:rsidRPr="008C288E">
        <w:rPr>
          <w:rFonts w:ascii="Arial" w:hAnsi="Arial" w:cs="Arial"/>
          <w:sz w:val="24"/>
          <w:szCs w:val="24"/>
          <w:vertAlign w:val="superscript"/>
        </w:rPr>
        <w:t>nd</w:t>
      </w:r>
      <w:r w:rsidR="008C288E">
        <w:rPr>
          <w:rFonts w:ascii="Arial" w:hAnsi="Arial" w:cs="Arial"/>
          <w:sz w:val="24"/>
          <w:szCs w:val="24"/>
        </w:rPr>
        <w:t xml:space="preserve"> and 4</w:t>
      </w:r>
      <w:r w:rsidR="008C288E" w:rsidRPr="008C288E">
        <w:rPr>
          <w:rFonts w:ascii="Arial" w:hAnsi="Arial" w:cs="Arial"/>
          <w:sz w:val="24"/>
          <w:szCs w:val="24"/>
          <w:vertAlign w:val="superscript"/>
        </w:rPr>
        <w:t>th</w:t>
      </w:r>
      <w:r w:rsidR="008C288E">
        <w:rPr>
          <w:rFonts w:ascii="Arial" w:hAnsi="Arial" w:cs="Arial"/>
          <w:sz w:val="24"/>
          <w:szCs w:val="24"/>
        </w:rPr>
        <w:t xml:space="preserve"> quarters</w:t>
      </w:r>
      <w:r w:rsidRPr="4602523D">
        <w:rPr>
          <w:rFonts w:ascii="Arial" w:hAnsi="Arial" w:cs="Arial"/>
          <w:sz w:val="24"/>
          <w:szCs w:val="24"/>
        </w:rPr>
        <w:t>, the clock stops on that whistle. Horn sounds 2x for timeouts</w:t>
      </w:r>
      <w:r w:rsidR="12BE5CAD" w:rsidRPr="4602523D">
        <w:rPr>
          <w:rFonts w:ascii="Arial" w:hAnsi="Arial" w:cs="Arial"/>
          <w:sz w:val="24"/>
          <w:szCs w:val="24"/>
        </w:rPr>
        <w:t>.</w:t>
      </w:r>
    </w:p>
    <w:p w14:paraId="56443BEE" w14:textId="32B75D1E" w:rsidR="00ED3EFC" w:rsidRPr="00480E83" w:rsidRDefault="00480E83" w:rsidP="00A329DC">
      <w:pPr>
        <w:spacing w:before="240" w:after="240" w:line="276" w:lineRule="auto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C</w:t>
      </w:r>
      <w:r w:rsidR="00C96CBE" w:rsidRPr="00480E83">
        <w:rPr>
          <w:rFonts w:ascii="Arial" w:hAnsi="Arial" w:cs="Arial"/>
          <w:b/>
          <w:sz w:val="32"/>
          <w:szCs w:val="32"/>
          <w:u w:val="single"/>
        </w:rPr>
        <w:t>oaches</w:t>
      </w:r>
      <w:r w:rsidR="006D7F73">
        <w:rPr>
          <w:rFonts w:ascii="Arial" w:hAnsi="Arial" w:cs="Arial"/>
          <w:b/>
          <w:sz w:val="32"/>
          <w:szCs w:val="32"/>
          <w:u w:val="single"/>
        </w:rPr>
        <w:t>’/Captains’ Meeting</w:t>
      </w:r>
      <w:r w:rsidR="00C96CBE" w:rsidRPr="00480E83">
        <w:rPr>
          <w:rFonts w:ascii="Arial" w:hAnsi="Arial" w:cs="Arial"/>
          <w:b/>
          <w:sz w:val="32"/>
          <w:szCs w:val="32"/>
          <w:u w:val="single"/>
        </w:rPr>
        <w:t xml:space="preserve"> with </w:t>
      </w:r>
      <w:r>
        <w:rPr>
          <w:rFonts w:ascii="Arial" w:hAnsi="Arial" w:cs="Arial"/>
          <w:b/>
          <w:sz w:val="32"/>
          <w:szCs w:val="32"/>
          <w:u w:val="single"/>
        </w:rPr>
        <w:t>P</w:t>
      </w:r>
      <w:r w:rsidR="00C96CBE" w:rsidRPr="00480E83">
        <w:rPr>
          <w:rFonts w:ascii="Arial" w:hAnsi="Arial" w:cs="Arial"/>
          <w:b/>
          <w:sz w:val="32"/>
          <w:szCs w:val="32"/>
          <w:u w:val="single"/>
        </w:rPr>
        <w:t>artner</w:t>
      </w:r>
    </w:p>
    <w:p w14:paraId="12BBF002" w14:textId="5ABB1732" w:rsidR="00ED3EFC" w:rsidRPr="0017281B" w:rsidRDefault="00C96CBE" w:rsidP="00A329DC">
      <w:pPr>
        <w:pStyle w:val="ListParagraph"/>
        <w:numPr>
          <w:ilvl w:val="0"/>
          <w:numId w:val="3"/>
        </w:numPr>
        <w:spacing w:before="240" w:after="240" w:line="276" w:lineRule="auto"/>
        <w:rPr>
          <w:rFonts w:ascii="Arial" w:hAnsi="Arial" w:cs="Arial"/>
          <w:sz w:val="24"/>
          <w:szCs w:val="24"/>
        </w:rPr>
      </w:pPr>
      <w:r w:rsidRPr="0017281B">
        <w:rPr>
          <w:rFonts w:ascii="Arial" w:hAnsi="Arial" w:cs="Arial"/>
          <w:sz w:val="24"/>
          <w:szCs w:val="24"/>
        </w:rPr>
        <w:t>Introduce self to coach</w:t>
      </w:r>
    </w:p>
    <w:p w14:paraId="4EF32856" w14:textId="5354DE72" w:rsidR="00ED3EFC" w:rsidRPr="0017281B" w:rsidRDefault="00C96CBE" w:rsidP="00A329DC">
      <w:pPr>
        <w:pStyle w:val="ListParagraph"/>
        <w:numPr>
          <w:ilvl w:val="0"/>
          <w:numId w:val="3"/>
        </w:numPr>
        <w:spacing w:before="240" w:after="240" w:line="276" w:lineRule="auto"/>
        <w:rPr>
          <w:rFonts w:ascii="Arial" w:hAnsi="Arial" w:cs="Arial"/>
          <w:sz w:val="24"/>
          <w:szCs w:val="24"/>
        </w:rPr>
      </w:pPr>
      <w:r w:rsidRPr="0017281B">
        <w:rPr>
          <w:rFonts w:ascii="Arial" w:hAnsi="Arial" w:cs="Arial"/>
          <w:sz w:val="24"/>
          <w:szCs w:val="24"/>
        </w:rPr>
        <w:t>Ask if their team’s equipment meets the safety requirements for the level of play</w:t>
      </w:r>
    </w:p>
    <w:p w14:paraId="615F3A24" w14:textId="4B6830D7" w:rsidR="00ED3EFC" w:rsidRPr="0017281B" w:rsidRDefault="00C96CBE" w:rsidP="00A329DC">
      <w:pPr>
        <w:pStyle w:val="ListParagraph"/>
        <w:numPr>
          <w:ilvl w:val="0"/>
          <w:numId w:val="3"/>
        </w:numPr>
        <w:spacing w:before="240" w:after="240" w:line="276" w:lineRule="auto"/>
        <w:rPr>
          <w:rFonts w:ascii="Arial" w:hAnsi="Arial" w:cs="Arial"/>
          <w:sz w:val="24"/>
          <w:szCs w:val="24"/>
        </w:rPr>
      </w:pPr>
      <w:r w:rsidRPr="0017281B">
        <w:rPr>
          <w:rFonts w:ascii="Arial" w:hAnsi="Arial" w:cs="Arial"/>
          <w:sz w:val="24"/>
          <w:szCs w:val="24"/>
        </w:rPr>
        <w:t>Identify the sideline managers, if applicable</w:t>
      </w:r>
    </w:p>
    <w:p w14:paraId="1D465B2F" w14:textId="5138FBB7" w:rsidR="00ED3EFC" w:rsidRPr="0017281B" w:rsidRDefault="00C96CBE" w:rsidP="00A329DC">
      <w:pPr>
        <w:pStyle w:val="ListParagraph"/>
        <w:numPr>
          <w:ilvl w:val="0"/>
          <w:numId w:val="3"/>
        </w:numPr>
        <w:spacing w:before="240" w:after="240" w:line="276" w:lineRule="auto"/>
        <w:rPr>
          <w:rFonts w:ascii="Arial" w:hAnsi="Arial" w:cs="Arial"/>
          <w:sz w:val="24"/>
          <w:szCs w:val="24"/>
        </w:rPr>
      </w:pPr>
      <w:r w:rsidRPr="0017281B">
        <w:rPr>
          <w:rFonts w:ascii="Arial" w:hAnsi="Arial" w:cs="Arial"/>
          <w:sz w:val="24"/>
          <w:szCs w:val="24"/>
        </w:rPr>
        <w:t>Identify the approved health care provider</w:t>
      </w:r>
    </w:p>
    <w:p w14:paraId="2F24E754" w14:textId="64394379" w:rsidR="00ED3EFC" w:rsidRPr="0017281B" w:rsidRDefault="00C96CBE" w:rsidP="00A329DC">
      <w:pPr>
        <w:pStyle w:val="ListParagraph"/>
        <w:numPr>
          <w:ilvl w:val="0"/>
          <w:numId w:val="3"/>
        </w:numPr>
        <w:spacing w:before="240" w:after="240" w:line="276" w:lineRule="auto"/>
        <w:rPr>
          <w:rFonts w:ascii="Arial" w:hAnsi="Arial" w:cs="Arial"/>
          <w:sz w:val="24"/>
          <w:szCs w:val="24"/>
        </w:rPr>
      </w:pPr>
      <w:r w:rsidRPr="0017281B">
        <w:rPr>
          <w:rFonts w:ascii="Arial" w:hAnsi="Arial" w:cs="Arial"/>
          <w:sz w:val="24"/>
          <w:szCs w:val="24"/>
        </w:rPr>
        <w:t xml:space="preserve">Have the home coach sign any necessary paperwork </w:t>
      </w:r>
      <w:r w:rsidR="006D7F73">
        <w:rPr>
          <w:rFonts w:ascii="Arial" w:hAnsi="Arial" w:cs="Arial"/>
          <w:sz w:val="24"/>
          <w:szCs w:val="24"/>
        </w:rPr>
        <w:t xml:space="preserve">(pay vouchers, etc.) </w:t>
      </w:r>
      <w:r w:rsidRPr="0017281B">
        <w:rPr>
          <w:rFonts w:ascii="Arial" w:hAnsi="Arial" w:cs="Arial"/>
          <w:sz w:val="24"/>
          <w:szCs w:val="24"/>
        </w:rPr>
        <w:t>before the game</w:t>
      </w:r>
    </w:p>
    <w:p w14:paraId="707FFE86" w14:textId="469A0871" w:rsidR="008A1BF0" w:rsidRDefault="006D7F73" w:rsidP="00A329DC">
      <w:pPr>
        <w:pStyle w:val="ListParagraph"/>
        <w:numPr>
          <w:ilvl w:val="0"/>
          <w:numId w:val="3"/>
        </w:numPr>
        <w:spacing w:before="240"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Remind the</w:t>
      </w:r>
      <w:r w:rsidR="00C96CBE" w:rsidRPr="0017281B">
        <w:rPr>
          <w:rFonts w:ascii="Arial" w:hAnsi="Arial" w:cs="Arial"/>
          <w:sz w:val="24"/>
          <w:szCs w:val="24"/>
        </w:rPr>
        <w:t xml:space="preserve"> coaches that the goalie</w:t>
      </w:r>
      <w:r>
        <w:rPr>
          <w:rFonts w:ascii="Arial" w:hAnsi="Arial" w:cs="Arial"/>
          <w:sz w:val="24"/>
          <w:szCs w:val="24"/>
        </w:rPr>
        <w:t xml:space="preserve"> must wear </w:t>
      </w:r>
      <w:r w:rsidR="00C96CBE" w:rsidRPr="0017281B">
        <w:rPr>
          <w:rFonts w:ascii="Arial" w:hAnsi="Arial" w:cs="Arial"/>
          <w:sz w:val="24"/>
          <w:szCs w:val="24"/>
        </w:rPr>
        <w:t>numbered jersey over the pads</w:t>
      </w:r>
    </w:p>
    <w:p w14:paraId="1E42A068" w14:textId="46265D1B" w:rsidR="006D7F73" w:rsidRPr="0017281B" w:rsidRDefault="006D7F73" w:rsidP="00A329DC">
      <w:pPr>
        <w:pStyle w:val="ListParagraph"/>
        <w:numPr>
          <w:ilvl w:val="0"/>
          <w:numId w:val="3"/>
        </w:numPr>
        <w:spacing w:before="240" w:after="240" w:line="276" w:lineRule="auto"/>
        <w:rPr>
          <w:rFonts w:ascii="Arial" w:hAnsi="Arial" w:cs="Arial"/>
          <w:sz w:val="24"/>
          <w:szCs w:val="24"/>
        </w:rPr>
      </w:pPr>
      <w:r w:rsidRPr="4602523D">
        <w:rPr>
          <w:rFonts w:ascii="Arial" w:hAnsi="Arial" w:cs="Arial"/>
          <w:sz w:val="24"/>
          <w:szCs w:val="24"/>
        </w:rPr>
        <w:t>Conduct coin toss for choice of end to defend OR the first Alternate Possession.</w:t>
      </w:r>
    </w:p>
    <w:p w14:paraId="4D377536" w14:textId="3112FC6D" w:rsidR="00ED3EFC" w:rsidRPr="00B96AEA" w:rsidRDefault="00ED3EFC" w:rsidP="4602523D">
      <w:pPr>
        <w:spacing w:before="240" w:after="240" w:line="276" w:lineRule="auto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A52705C" w14:textId="36028B92" w:rsidR="00ED3EFC" w:rsidRPr="00B96AEA" w:rsidRDefault="00ED3EFC" w:rsidP="4602523D">
      <w:pPr>
        <w:spacing w:before="240" w:after="240" w:line="276" w:lineRule="auto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29F2013" w14:textId="43CC4A7B" w:rsidR="00ED3EFC" w:rsidRPr="00B96AEA" w:rsidRDefault="00ED3EFC" w:rsidP="4602523D">
      <w:pPr>
        <w:spacing w:before="240" w:after="240" w:line="276" w:lineRule="auto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60F28B3" w14:textId="103ABADD" w:rsidR="00ED3EFC" w:rsidRPr="00B96AEA" w:rsidRDefault="00ED3EFC" w:rsidP="4602523D">
      <w:pPr>
        <w:spacing w:before="240" w:after="240" w:line="276" w:lineRule="auto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22A7870" w14:textId="73CA952C" w:rsidR="00ED3EFC" w:rsidRPr="00B96AEA" w:rsidRDefault="00ED3EFC" w:rsidP="4602523D">
      <w:pPr>
        <w:spacing w:before="240" w:after="240" w:line="276" w:lineRule="auto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44BCEC9" w14:textId="3F9EFD85" w:rsidR="00ED3EFC" w:rsidRPr="00B96AEA" w:rsidRDefault="00B96AEA" w:rsidP="4602523D">
      <w:pPr>
        <w:spacing w:before="240" w:after="240" w:line="276" w:lineRule="auto"/>
        <w:rPr>
          <w:rFonts w:ascii="Arial" w:hAnsi="Arial" w:cs="Arial"/>
          <w:b/>
          <w:bCs/>
          <w:sz w:val="32"/>
          <w:szCs w:val="32"/>
          <w:u w:val="single"/>
        </w:rPr>
      </w:pPr>
      <w:r w:rsidRPr="4602523D">
        <w:rPr>
          <w:rFonts w:ascii="Arial" w:hAnsi="Arial" w:cs="Arial"/>
          <w:b/>
          <w:bCs/>
          <w:sz w:val="32"/>
          <w:szCs w:val="32"/>
          <w:u w:val="single"/>
        </w:rPr>
        <w:t>Team Equipment C</w:t>
      </w:r>
      <w:r w:rsidR="00C96CBE" w:rsidRPr="4602523D">
        <w:rPr>
          <w:rFonts w:ascii="Arial" w:hAnsi="Arial" w:cs="Arial"/>
          <w:b/>
          <w:bCs/>
          <w:sz w:val="32"/>
          <w:szCs w:val="32"/>
          <w:u w:val="single"/>
        </w:rPr>
        <w:t>heck</w:t>
      </w:r>
    </w:p>
    <w:p w14:paraId="3CE682F5" w14:textId="4E52ECB1" w:rsidR="00B96AEA" w:rsidRPr="0017281B" w:rsidRDefault="00B96AEA" w:rsidP="00B96AEA">
      <w:pPr>
        <w:pStyle w:val="ListParagraph"/>
        <w:numPr>
          <w:ilvl w:val="0"/>
          <w:numId w:val="5"/>
        </w:numPr>
        <w:spacing w:before="240" w:after="240" w:line="276" w:lineRule="auto"/>
        <w:rPr>
          <w:rFonts w:ascii="Arial" w:hAnsi="Arial" w:cs="Arial"/>
          <w:sz w:val="24"/>
          <w:szCs w:val="24"/>
        </w:rPr>
      </w:pPr>
      <w:r w:rsidRPr="0017281B">
        <w:rPr>
          <w:rFonts w:ascii="Arial" w:hAnsi="Arial" w:cs="Arial"/>
          <w:sz w:val="24"/>
          <w:szCs w:val="24"/>
        </w:rPr>
        <w:t>Be sure each player presents: goggles, mouth guard</w:t>
      </w:r>
      <w:r w:rsidR="005A275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and crosse. C</w:t>
      </w:r>
      <w:r w:rsidRPr="0017281B">
        <w:rPr>
          <w:rFonts w:ascii="Arial" w:hAnsi="Arial" w:cs="Arial"/>
          <w:sz w:val="24"/>
          <w:szCs w:val="24"/>
        </w:rPr>
        <w:t xml:space="preserve">heck for jewelry, bracelets of non-ridged material on the wrist </w:t>
      </w:r>
      <w:r>
        <w:rPr>
          <w:rFonts w:ascii="Arial" w:hAnsi="Arial" w:cs="Arial"/>
          <w:sz w:val="24"/>
          <w:szCs w:val="24"/>
        </w:rPr>
        <w:t xml:space="preserve">or </w:t>
      </w:r>
      <w:r w:rsidRPr="0017281B">
        <w:rPr>
          <w:rFonts w:ascii="Arial" w:hAnsi="Arial" w:cs="Arial"/>
          <w:sz w:val="24"/>
          <w:szCs w:val="24"/>
        </w:rPr>
        <w:t>ankle</w:t>
      </w:r>
      <w:r>
        <w:rPr>
          <w:rFonts w:ascii="Arial" w:hAnsi="Arial" w:cs="Arial"/>
          <w:sz w:val="24"/>
          <w:szCs w:val="24"/>
        </w:rPr>
        <w:t>. Remember that pl</w:t>
      </w:r>
      <w:r w:rsidRPr="0017281B">
        <w:rPr>
          <w:rFonts w:ascii="Arial" w:hAnsi="Arial" w:cs="Arial"/>
          <w:sz w:val="24"/>
          <w:szCs w:val="24"/>
        </w:rPr>
        <w:t>ayers are not allowed to cover jewelry with tape</w:t>
      </w:r>
      <w:r>
        <w:rPr>
          <w:rFonts w:ascii="Arial" w:hAnsi="Arial" w:cs="Arial"/>
          <w:sz w:val="24"/>
          <w:szCs w:val="24"/>
        </w:rPr>
        <w:t>.</w:t>
      </w:r>
    </w:p>
    <w:p w14:paraId="3B48C2B9" w14:textId="24539CA5" w:rsidR="00ED3EFC" w:rsidRPr="0017281B" w:rsidRDefault="00C96CBE" w:rsidP="00A329DC">
      <w:pPr>
        <w:pStyle w:val="ListParagraph"/>
        <w:numPr>
          <w:ilvl w:val="0"/>
          <w:numId w:val="5"/>
        </w:numPr>
        <w:spacing w:before="240" w:after="240" w:line="276" w:lineRule="auto"/>
        <w:rPr>
          <w:rFonts w:ascii="Arial" w:hAnsi="Arial" w:cs="Arial"/>
          <w:sz w:val="24"/>
          <w:szCs w:val="24"/>
        </w:rPr>
      </w:pPr>
      <w:r w:rsidRPr="0017281B">
        <w:rPr>
          <w:rFonts w:ascii="Arial" w:hAnsi="Arial" w:cs="Arial"/>
          <w:sz w:val="24"/>
          <w:szCs w:val="24"/>
        </w:rPr>
        <w:t xml:space="preserve">Check </w:t>
      </w:r>
      <w:r w:rsidR="00B96AEA">
        <w:rPr>
          <w:rFonts w:ascii="Arial" w:hAnsi="Arial" w:cs="Arial"/>
          <w:sz w:val="24"/>
          <w:szCs w:val="24"/>
        </w:rPr>
        <w:t xml:space="preserve">to see </w:t>
      </w:r>
      <w:r w:rsidRPr="0017281B">
        <w:rPr>
          <w:rFonts w:ascii="Arial" w:hAnsi="Arial" w:cs="Arial"/>
          <w:sz w:val="24"/>
          <w:szCs w:val="24"/>
        </w:rPr>
        <w:t>if the pocket is legal</w:t>
      </w:r>
      <w:r w:rsidR="00B96AEA">
        <w:rPr>
          <w:rFonts w:ascii="Arial" w:hAnsi="Arial" w:cs="Arial"/>
          <w:sz w:val="24"/>
          <w:szCs w:val="24"/>
        </w:rPr>
        <w:t>, both front and back.</w:t>
      </w:r>
    </w:p>
    <w:p w14:paraId="193E6520" w14:textId="1D6DE361" w:rsidR="00ED3EFC" w:rsidRPr="0017281B" w:rsidRDefault="00C96CBE" w:rsidP="00A329DC">
      <w:pPr>
        <w:pStyle w:val="ListParagraph"/>
        <w:numPr>
          <w:ilvl w:val="0"/>
          <w:numId w:val="5"/>
        </w:numPr>
        <w:spacing w:before="240" w:after="240" w:line="276" w:lineRule="auto"/>
        <w:rPr>
          <w:rFonts w:ascii="Arial" w:hAnsi="Arial" w:cs="Arial"/>
          <w:sz w:val="24"/>
          <w:szCs w:val="24"/>
        </w:rPr>
      </w:pPr>
      <w:r w:rsidRPr="0017281B">
        <w:rPr>
          <w:rFonts w:ascii="Arial" w:hAnsi="Arial" w:cs="Arial"/>
          <w:sz w:val="24"/>
          <w:szCs w:val="24"/>
        </w:rPr>
        <w:t xml:space="preserve">Goalie: check length of stick, mouth guard, separate throat protector, chest protector, </w:t>
      </w:r>
      <w:r w:rsidR="00B96AEA">
        <w:rPr>
          <w:rFonts w:ascii="Arial" w:hAnsi="Arial" w:cs="Arial"/>
          <w:sz w:val="24"/>
          <w:szCs w:val="24"/>
        </w:rPr>
        <w:t>thigh pad</w:t>
      </w:r>
      <w:r w:rsidR="00F90A91">
        <w:rPr>
          <w:rFonts w:ascii="Arial" w:hAnsi="Arial" w:cs="Arial"/>
          <w:sz w:val="24"/>
          <w:szCs w:val="24"/>
        </w:rPr>
        <w:t>ding</w:t>
      </w:r>
      <w:r w:rsidR="002D01AE">
        <w:rPr>
          <w:rFonts w:ascii="Arial" w:hAnsi="Arial" w:cs="Arial"/>
          <w:sz w:val="24"/>
          <w:szCs w:val="24"/>
        </w:rPr>
        <w:t>(manufactured with int</w:t>
      </w:r>
      <w:r w:rsidR="00611629">
        <w:rPr>
          <w:rFonts w:ascii="Arial" w:hAnsi="Arial" w:cs="Arial"/>
          <w:sz w:val="24"/>
          <w:szCs w:val="24"/>
        </w:rPr>
        <w:t>egrated</w:t>
      </w:r>
      <w:r w:rsidR="00A06B8E">
        <w:rPr>
          <w:rFonts w:ascii="Arial" w:hAnsi="Arial" w:cs="Arial"/>
          <w:sz w:val="24"/>
          <w:szCs w:val="24"/>
        </w:rPr>
        <w:t xml:space="preserve"> protected padding)</w:t>
      </w:r>
      <w:r w:rsidRPr="0017281B">
        <w:rPr>
          <w:rFonts w:ascii="Arial" w:hAnsi="Arial" w:cs="Arial"/>
          <w:sz w:val="24"/>
          <w:szCs w:val="24"/>
        </w:rPr>
        <w:t xml:space="preserve">, gloves, and that the jersey is </w:t>
      </w:r>
      <w:r w:rsidR="00B96AEA">
        <w:rPr>
          <w:rFonts w:ascii="Arial" w:hAnsi="Arial" w:cs="Arial"/>
          <w:sz w:val="24"/>
          <w:szCs w:val="24"/>
        </w:rPr>
        <w:t xml:space="preserve">worn </w:t>
      </w:r>
      <w:r w:rsidRPr="0017281B">
        <w:rPr>
          <w:rFonts w:ascii="Arial" w:hAnsi="Arial" w:cs="Arial"/>
          <w:sz w:val="24"/>
          <w:szCs w:val="24"/>
        </w:rPr>
        <w:t xml:space="preserve">over the chest protector. </w:t>
      </w:r>
      <w:r w:rsidR="00B96AEA">
        <w:rPr>
          <w:rFonts w:ascii="Arial" w:hAnsi="Arial" w:cs="Arial"/>
          <w:sz w:val="24"/>
          <w:szCs w:val="24"/>
        </w:rPr>
        <w:t>S</w:t>
      </w:r>
      <w:r w:rsidR="00B96AEA" w:rsidRPr="0017281B">
        <w:rPr>
          <w:rFonts w:ascii="Arial" w:hAnsi="Arial" w:cs="Arial"/>
          <w:sz w:val="24"/>
          <w:szCs w:val="24"/>
        </w:rPr>
        <w:t>hin guards</w:t>
      </w:r>
      <w:r w:rsidR="00B96AEA">
        <w:rPr>
          <w:rFonts w:ascii="Arial" w:hAnsi="Arial" w:cs="Arial"/>
          <w:sz w:val="24"/>
          <w:szCs w:val="24"/>
        </w:rPr>
        <w:t xml:space="preserve"> are now </w:t>
      </w:r>
      <w:r w:rsidR="00B96AEA" w:rsidRPr="0017281B">
        <w:rPr>
          <w:rFonts w:ascii="Arial" w:hAnsi="Arial" w:cs="Arial"/>
          <w:sz w:val="24"/>
          <w:szCs w:val="24"/>
        </w:rPr>
        <w:t>optional</w:t>
      </w:r>
      <w:r w:rsidR="00B96AEA">
        <w:rPr>
          <w:rFonts w:ascii="Arial" w:hAnsi="Arial" w:cs="Arial"/>
          <w:sz w:val="24"/>
          <w:szCs w:val="24"/>
        </w:rPr>
        <w:t xml:space="preserve">. </w:t>
      </w:r>
      <w:r w:rsidR="00B96AEA" w:rsidRPr="0017281B">
        <w:rPr>
          <w:rFonts w:ascii="Arial" w:hAnsi="Arial" w:cs="Arial"/>
          <w:sz w:val="24"/>
          <w:szCs w:val="24"/>
        </w:rPr>
        <w:t xml:space="preserve"> </w:t>
      </w:r>
      <w:r w:rsidR="00B96AEA">
        <w:rPr>
          <w:rFonts w:ascii="Arial" w:hAnsi="Arial" w:cs="Arial"/>
          <w:sz w:val="24"/>
          <w:szCs w:val="24"/>
        </w:rPr>
        <w:t>Goalie b</w:t>
      </w:r>
      <w:r w:rsidRPr="0017281B">
        <w:rPr>
          <w:rFonts w:ascii="Arial" w:hAnsi="Arial" w:cs="Arial"/>
          <w:sz w:val="24"/>
          <w:szCs w:val="24"/>
        </w:rPr>
        <w:t>ottoms</w:t>
      </w:r>
      <w:r w:rsidR="00B96AEA">
        <w:rPr>
          <w:rFonts w:ascii="Arial" w:hAnsi="Arial" w:cs="Arial"/>
          <w:sz w:val="24"/>
          <w:szCs w:val="24"/>
        </w:rPr>
        <w:t xml:space="preserve"> must be same as team’s predominant </w:t>
      </w:r>
      <w:r w:rsidRPr="0017281B">
        <w:rPr>
          <w:rFonts w:ascii="Arial" w:hAnsi="Arial" w:cs="Arial"/>
          <w:sz w:val="24"/>
          <w:szCs w:val="24"/>
        </w:rPr>
        <w:t>colo</w:t>
      </w:r>
      <w:r w:rsidR="00B96AEA">
        <w:rPr>
          <w:rFonts w:ascii="Arial" w:hAnsi="Arial" w:cs="Arial"/>
          <w:sz w:val="24"/>
          <w:szCs w:val="24"/>
        </w:rPr>
        <w:t>r, white, black or gray.</w:t>
      </w:r>
    </w:p>
    <w:p w14:paraId="09BA4A7B" w14:textId="1EED8EC1" w:rsidR="00ED3EFC" w:rsidRPr="0017281B" w:rsidRDefault="00C96CBE" w:rsidP="00A329DC">
      <w:pPr>
        <w:pStyle w:val="ListParagraph"/>
        <w:numPr>
          <w:ilvl w:val="0"/>
          <w:numId w:val="6"/>
        </w:numPr>
        <w:spacing w:before="240" w:after="240" w:line="276" w:lineRule="auto"/>
        <w:rPr>
          <w:rFonts w:ascii="Arial" w:hAnsi="Arial" w:cs="Arial"/>
          <w:sz w:val="24"/>
          <w:szCs w:val="24"/>
        </w:rPr>
      </w:pPr>
      <w:r w:rsidRPr="0017281B">
        <w:rPr>
          <w:rFonts w:ascii="Arial" w:hAnsi="Arial" w:cs="Arial"/>
          <w:sz w:val="24"/>
          <w:szCs w:val="24"/>
        </w:rPr>
        <w:t xml:space="preserve">Helmets, if worn, </w:t>
      </w:r>
      <w:r w:rsidR="00B96AEA">
        <w:rPr>
          <w:rFonts w:ascii="Arial" w:hAnsi="Arial" w:cs="Arial"/>
          <w:sz w:val="24"/>
          <w:szCs w:val="24"/>
        </w:rPr>
        <w:t xml:space="preserve">must be </w:t>
      </w:r>
      <w:r w:rsidRPr="0017281B">
        <w:rPr>
          <w:rFonts w:ascii="Arial" w:hAnsi="Arial" w:cs="Arial"/>
          <w:sz w:val="24"/>
          <w:szCs w:val="24"/>
        </w:rPr>
        <w:t>properly secured with chinstrap</w:t>
      </w:r>
      <w:r w:rsidR="00B96AEA">
        <w:rPr>
          <w:rFonts w:ascii="Arial" w:hAnsi="Arial" w:cs="Arial"/>
          <w:sz w:val="24"/>
          <w:szCs w:val="24"/>
        </w:rPr>
        <w:t>.</w:t>
      </w:r>
    </w:p>
    <w:sectPr w:rsidR="00ED3EFC" w:rsidRPr="0017281B" w:rsidSect="008A1BF0">
      <w:headerReference w:type="default" r:id="rId11"/>
      <w:footerReference w:type="even" r:id="rId12"/>
      <w:footerReference w:type="default" r:id="rId13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FAFAE" w14:textId="77777777" w:rsidR="0034168A" w:rsidRDefault="0034168A" w:rsidP="008A1BF0">
      <w:r>
        <w:separator/>
      </w:r>
    </w:p>
  </w:endnote>
  <w:endnote w:type="continuationSeparator" w:id="0">
    <w:p w14:paraId="239D7718" w14:textId="77777777" w:rsidR="0034168A" w:rsidRDefault="0034168A" w:rsidP="008A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urista">
    <w:altName w:val="Arial"/>
    <w:panose1 w:val="020B0604020202020204"/>
    <w:charset w:val="00"/>
    <w:family w:val="modern"/>
    <w:notTrueType/>
    <w:pitch w:val="variable"/>
    <w:sig w:usb0="00000001" w:usb1="5000006A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B0733" w14:textId="2A3E6D15" w:rsidR="00B96AEA" w:rsidRDefault="00B96AEA" w:rsidP="0043490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05B4E13" w14:textId="77777777" w:rsidR="00B96AEA" w:rsidRDefault="00B96A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2969178"/>
      <w:docPartObj>
        <w:docPartGallery w:val="Page Numbers (Bottom of Page)"/>
        <w:docPartUnique/>
      </w:docPartObj>
    </w:sdtPr>
    <w:sdtContent>
      <w:p w14:paraId="0CE49FD4" w14:textId="08A276CA" w:rsidR="00B96AEA" w:rsidRDefault="00B96AEA" w:rsidP="0043490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8A01AE5" w14:textId="77777777" w:rsidR="00B96AEA" w:rsidRDefault="00B96A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523B7" w14:textId="77777777" w:rsidR="0034168A" w:rsidRDefault="0034168A" w:rsidP="008A1BF0">
      <w:r>
        <w:separator/>
      </w:r>
    </w:p>
  </w:footnote>
  <w:footnote w:type="continuationSeparator" w:id="0">
    <w:p w14:paraId="3DEB64E8" w14:textId="77777777" w:rsidR="0034168A" w:rsidRDefault="0034168A" w:rsidP="008A1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0FECF" w14:textId="1BA4FEFF" w:rsidR="008A1BF0" w:rsidRDefault="0017281B" w:rsidP="008A1BF0">
    <w:pPr>
      <w:rPr>
        <w:rFonts w:ascii="Tahoma" w:hAnsi="Tahoma"/>
        <w:b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2F1047" wp14:editId="6A5C6E57">
              <wp:simplePos x="0" y="0"/>
              <wp:positionH relativeFrom="column">
                <wp:posOffset>1790700</wp:posOffset>
              </wp:positionH>
              <wp:positionV relativeFrom="paragraph">
                <wp:posOffset>0</wp:posOffset>
              </wp:positionV>
              <wp:extent cx="4797425" cy="628650"/>
              <wp:effectExtent l="0" t="0" r="3175" b="63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7425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E01679E" w14:textId="3BAE7573" w:rsidR="00A329DC" w:rsidRPr="00A329DC" w:rsidRDefault="00A329DC" w:rsidP="00A329DC">
                          <w:pPr>
                            <w:jc w:val="right"/>
                            <w:rPr>
                              <w:rFonts w:ascii="Purista" w:hAnsi="Purista"/>
                              <w:sz w:val="40"/>
                              <w:szCs w:val="40"/>
                            </w:rPr>
                          </w:pPr>
                          <w:r w:rsidRPr="00A329DC">
                            <w:rPr>
                              <w:rFonts w:ascii="Purista" w:hAnsi="Purista"/>
                              <w:sz w:val="40"/>
                              <w:szCs w:val="40"/>
                            </w:rPr>
                            <w:t xml:space="preserve">DISCUSSION: Pregame </w:t>
                          </w:r>
                          <w:r w:rsidR="0092591C">
                            <w:rPr>
                              <w:rFonts w:ascii="Purista" w:hAnsi="Purista"/>
                              <w:sz w:val="40"/>
                              <w:szCs w:val="40"/>
                            </w:rPr>
                            <w:t>Responsibilities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592F1047">
              <v:stroke joinstyle="miter"/>
              <v:path gradientshapeok="t" o:connecttype="rect"/>
            </v:shapetype>
            <v:shape id="Text Box 3" style="position:absolute;margin-left:141pt;margin-top:0;width:377.75pt;height:4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white [3201]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">
              <v:textbox>
                <w:txbxContent>
                  <w:p w:rsidRPr="00A329DC" w:rsidR="00A329DC" w:rsidP="00A329DC" w:rsidRDefault="00A329DC" w14:paraId="2E01679E" w14:textId="3BAE7573">
                    <w:pPr>
                      <w:jc w:val="right"/>
                      <w:rPr>
                        <w:rFonts w:ascii="Purista" w:hAnsi="Purista"/>
                        <w:sz w:val="40"/>
                        <w:szCs w:val="40"/>
                      </w:rPr>
                    </w:pPr>
                    <w:r w:rsidRPr="00A329DC">
                      <w:rPr>
                        <w:rFonts w:ascii="Purista" w:hAnsi="Purista"/>
                        <w:sz w:val="40"/>
                        <w:szCs w:val="40"/>
                      </w:rPr>
                      <w:t xml:space="preserve">DISCUSSION: Pregame </w:t>
                    </w:r>
                    <w:r w:rsidR="0092591C">
                      <w:rPr>
                        <w:rFonts w:ascii="Purista" w:hAnsi="Purista"/>
                        <w:sz w:val="40"/>
                        <w:szCs w:val="40"/>
                      </w:rPr>
                      <w:t>Responsibilities</w:t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/>
        <w:b/>
        <w:noProof/>
        <w:sz w:val="32"/>
        <w:szCs w:val="32"/>
      </w:rPr>
      <w:drawing>
        <wp:inline distT="0" distB="0" distL="0" distR="0" wp14:anchorId="04800415" wp14:editId="691FAA2C">
          <wp:extent cx="1651000" cy="669572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6376" cy="683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1A5BDC" w14:textId="3B1B269C" w:rsidR="008A1BF0" w:rsidRDefault="008A1BF0" w:rsidP="008A1BF0">
    <w:pPr>
      <w:pStyle w:val="Header"/>
      <w:tabs>
        <w:tab w:val="clear" w:pos="4680"/>
        <w:tab w:val="clear" w:pos="9360"/>
        <w:tab w:val="left" w:pos="2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47498"/>
    <w:multiLevelType w:val="hybridMultilevel"/>
    <w:tmpl w:val="90082F38"/>
    <w:lvl w:ilvl="0" w:tplc="ABF08650">
      <w:numFmt w:val="bullet"/>
      <w:lvlText w:val="•"/>
      <w:lvlJc w:val="left"/>
      <w:pPr>
        <w:ind w:left="720" w:hanging="360"/>
      </w:pPr>
      <w:rPr>
        <w:rFonts w:ascii="Montserrat" w:eastAsia="Calibri" w:hAnsi="Montserrat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268D1"/>
    <w:multiLevelType w:val="hybridMultilevel"/>
    <w:tmpl w:val="B076259E"/>
    <w:lvl w:ilvl="0" w:tplc="4142D14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930E31"/>
    <w:multiLevelType w:val="hybridMultilevel"/>
    <w:tmpl w:val="5038DB3A"/>
    <w:lvl w:ilvl="0" w:tplc="ABF08650">
      <w:numFmt w:val="bullet"/>
      <w:lvlText w:val="•"/>
      <w:lvlJc w:val="left"/>
      <w:pPr>
        <w:ind w:left="720" w:hanging="360"/>
      </w:pPr>
      <w:rPr>
        <w:rFonts w:ascii="Montserrat" w:eastAsia="Calibri" w:hAnsi="Montserrat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572BF"/>
    <w:multiLevelType w:val="hybridMultilevel"/>
    <w:tmpl w:val="9146A06C"/>
    <w:lvl w:ilvl="0" w:tplc="ABF08650">
      <w:numFmt w:val="bullet"/>
      <w:lvlText w:val="•"/>
      <w:lvlJc w:val="left"/>
      <w:pPr>
        <w:ind w:left="720" w:hanging="360"/>
      </w:pPr>
      <w:rPr>
        <w:rFonts w:ascii="Montserrat" w:eastAsia="Calibri" w:hAnsi="Montserrat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334FF"/>
    <w:multiLevelType w:val="hybridMultilevel"/>
    <w:tmpl w:val="484264B6"/>
    <w:lvl w:ilvl="0" w:tplc="ABF08650">
      <w:numFmt w:val="bullet"/>
      <w:lvlText w:val="•"/>
      <w:lvlJc w:val="left"/>
      <w:pPr>
        <w:ind w:left="720" w:hanging="360"/>
      </w:pPr>
      <w:rPr>
        <w:rFonts w:ascii="Montserrat" w:eastAsia="Calibri" w:hAnsi="Montserrat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6349A"/>
    <w:multiLevelType w:val="hybridMultilevel"/>
    <w:tmpl w:val="479208D0"/>
    <w:lvl w:ilvl="0" w:tplc="ABF08650">
      <w:numFmt w:val="bullet"/>
      <w:lvlText w:val="•"/>
      <w:lvlJc w:val="left"/>
      <w:pPr>
        <w:ind w:left="1080" w:hanging="360"/>
      </w:pPr>
      <w:rPr>
        <w:rFonts w:ascii="Montserrat" w:eastAsia="Calibri" w:hAnsi="Montserrat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B40BD1"/>
    <w:multiLevelType w:val="hybridMultilevel"/>
    <w:tmpl w:val="E7AAE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246365">
    <w:abstractNumId w:val="6"/>
  </w:num>
  <w:num w:numId="2" w16cid:durableId="544215824">
    <w:abstractNumId w:val="4"/>
  </w:num>
  <w:num w:numId="3" w16cid:durableId="1334138120">
    <w:abstractNumId w:val="5"/>
  </w:num>
  <w:num w:numId="4" w16cid:durableId="647562165">
    <w:abstractNumId w:val="3"/>
  </w:num>
  <w:num w:numId="5" w16cid:durableId="1429472022">
    <w:abstractNumId w:val="2"/>
  </w:num>
  <w:num w:numId="6" w16cid:durableId="716903423">
    <w:abstractNumId w:val="0"/>
  </w:num>
  <w:num w:numId="7" w16cid:durableId="754010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FC"/>
    <w:rsid w:val="000A424F"/>
    <w:rsid w:val="001659B8"/>
    <w:rsid w:val="0017281B"/>
    <w:rsid w:val="00247D26"/>
    <w:rsid w:val="00277D93"/>
    <w:rsid w:val="002D01AE"/>
    <w:rsid w:val="0034168A"/>
    <w:rsid w:val="00480E83"/>
    <w:rsid w:val="004F5195"/>
    <w:rsid w:val="005A275D"/>
    <w:rsid w:val="00611629"/>
    <w:rsid w:val="00661EAA"/>
    <w:rsid w:val="006D7F73"/>
    <w:rsid w:val="008A1BF0"/>
    <w:rsid w:val="008C288E"/>
    <w:rsid w:val="0092591C"/>
    <w:rsid w:val="00A06B8E"/>
    <w:rsid w:val="00A16ACE"/>
    <w:rsid w:val="00A329DC"/>
    <w:rsid w:val="00A51C71"/>
    <w:rsid w:val="00B96AEA"/>
    <w:rsid w:val="00C96CBE"/>
    <w:rsid w:val="00E558ED"/>
    <w:rsid w:val="00E6122C"/>
    <w:rsid w:val="00ED3EFC"/>
    <w:rsid w:val="00F90A91"/>
    <w:rsid w:val="053B68DA"/>
    <w:rsid w:val="08AF7C88"/>
    <w:rsid w:val="099F73B7"/>
    <w:rsid w:val="0E981D52"/>
    <w:rsid w:val="12BE5CAD"/>
    <w:rsid w:val="153D5068"/>
    <w:rsid w:val="15E484D5"/>
    <w:rsid w:val="170BBC43"/>
    <w:rsid w:val="181D92E4"/>
    <w:rsid w:val="19B96345"/>
    <w:rsid w:val="1CD24C04"/>
    <w:rsid w:val="21800752"/>
    <w:rsid w:val="232937CB"/>
    <w:rsid w:val="243CA58E"/>
    <w:rsid w:val="28DF1455"/>
    <w:rsid w:val="299EB377"/>
    <w:rsid w:val="2A6DAEB9"/>
    <w:rsid w:val="2DA2527F"/>
    <w:rsid w:val="2DB67CEC"/>
    <w:rsid w:val="2F5FA50E"/>
    <w:rsid w:val="2FF0B646"/>
    <w:rsid w:val="3289EE0F"/>
    <w:rsid w:val="32967B87"/>
    <w:rsid w:val="35ECD44C"/>
    <w:rsid w:val="38ED5EF7"/>
    <w:rsid w:val="39495746"/>
    <w:rsid w:val="422CFCD9"/>
    <w:rsid w:val="43ECDAD8"/>
    <w:rsid w:val="44E00C92"/>
    <w:rsid w:val="4602523D"/>
    <w:rsid w:val="50B9AE23"/>
    <w:rsid w:val="5316FCA3"/>
    <w:rsid w:val="531F66C5"/>
    <w:rsid w:val="5979E2E9"/>
    <w:rsid w:val="5C400C76"/>
    <w:rsid w:val="5E7E800A"/>
    <w:rsid w:val="5EA435DF"/>
    <w:rsid w:val="6377A702"/>
    <w:rsid w:val="64B68707"/>
    <w:rsid w:val="6757CE3A"/>
    <w:rsid w:val="680F4192"/>
    <w:rsid w:val="6A04FAB0"/>
    <w:rsid w:val="6D67E0ED"/>
    <w:rsid w:val="74C704E2"/>
    <w:rsid w:val="74D49857"/>
    <w:rsid w:val="7742C8EB"/>
    <w:rsid w:val="775C3E25"/>
    <w:rsid w:val="7EF6C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BF1CCC"/>
  <w15:docId w15:val="{521E36FF-583D-7441-BCBE-BE01D71A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A1B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BF0"/>
  </w:style>
  <w:style w:type="paragraph" w:styleId="Footer">
    <w:name w:val="footer"/>
    <w:basedOn w:val="Normal"/>
    <w:link w:val="FooterChar"/>
    <w:uiPriority w:val="99"/>
    <w:unhideWhenUsed/>
    <w:rsid w:val="008A1B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BF0"/>
  </w:style>
  <w:style w:type="paragraph" w:styleId="ListParagraph">
    <w:name w:val="List Paragraph"/>
    <w:basedOn w:val="Normal"/>
    <w:uiPriority w:val="34"/>
    <w:qFormat/>
    <w:rsid w:val="00A329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1E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EA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B96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246980BFB2340B1C845AE60DDB038" ma:contentTypeVersion="12" ma:contentTypeDescription="Create a new document." ma:contentTypeScope="" ma:versionID="46db22217558327fb503103c6b0ea968">
  <xsd:schema xmlns:xsd="http://www.w3.org/2001/XMLSchema" xmlns:xs="http://www.w3.org/2001/XMLSchema" xmlns:p="http://schemas.microsoft.com/office/2006/metadata/properties" xmlns:ns2="f4bcc57d-5958-4083-8f93-a1c6c20683a6" xmlns:ns3="91965e93-ae8c-442d-9ec4-149738af66dd" targetNamespace="http://schemas.microsoft.com/office/2006/metadata/properties" ma:root="true" ma:fieldsID="89b8de3dbfcb97f5c457a1fa90252ae2" ns2:_="" ns3:_="">
    <xsd:import namespace="f4bcc57d-5958-4083-8f93-a1c6c20683a6"/>
    <xsd:import namespace="91965e93-ae8c-442d-9ec4-149738af66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cc57d-5958-4083-8f93-a1c6c20683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65e93-ae8c-442d-9ec4-149738af6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2E9493-4CCE-4C12-83F1-0299818887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76BF34-7861-4E90-AC82-18C22D8AF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bcc57d-5958-4083-8f93-a1c6c20683a6"/>
    <ds:schemaRef ds:uri="91965e93-ae8c-442d-9ec4-149738af6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A8D36E-9A1C-4403-8A00-D97D35F404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Larkin, Jenn</dc:creator>
  <cp:lastModifiedBy>Brush, Liz</cp:lastModifiedBy>
  <cp:revision>9</cp:revision>
  <dcterms:created xsi:type="dcterms:W3CDTF">2023-10-24T20:38:00Z</dcterms:created>
  <dcterms:modified xsi:type="dcterms:W3CDTF">2024-01-18T16:38:00Z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0x0101004FF246980BFB2340B1C845AE60DDB038</vt:lpwstr>
  </property>
</Properties>
</file>