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38CD" w14:textId="77777777" w:rsidR="008E72AB" w:rsidRPr="008E72AB" w:rsidRDefault="008E72AB" w:rsidP="008E72AB">
      <w:pPr>
        <w:rPr>
          <w:b/>
          <w:i/>
        </w:rPr>
      </w:pPr>
    </w:p>
    <w:p w14:paraId="159FC461" w14:textId="77777777" w:rsidR="008E72AB" w:rsidRDefault="008E72AB" w:rsidP="008E72AB">
      <w:pPr>
        <w:rPr>
          <w:b/>
        </w:rPr>
      </w:pPr>
      <w:r w:rsidRPr="008E72AB">
        <w:rPr>
          <w:b/>
        </w:rPr>
        <w:t xml:space="preserve">Rule 1 </w:t>
      </w:r>
      <w:r w:rsidRPr="008E72AB">
        <w:rPr>
          <w:b/>
        </w:rPr>
        <w:tab/>
        <w:t>Field of Play</w:t>
      </w:r>
    </w:p>
    <w:p w14:paraId="2D3D762F" w14:textId="77777777" w:rsidR="008E72AB" w:rsidRPr="008E72AB" w:rsidRDefault="008E72AB" w:rsidP="008E72AB">
      <w:r w:rsidRPr="00B52C26">
        <w:rPr>
          <w:u w:val="single"/>
        </w:rPr>
        <w:t>Identify the following parts on the Women’s Lacrosse Field Diagram</w:t>
      </w:r>
      <w:r w:rsidRPr="008E72AB">
        <w:t>. </w:t>
      </w:r>
      <w:r w:rsidR="00B52C26">
        <w:t>These are all markings that have to be inspected during the pre-game “walk around”.</w:t>
      </w:r>
    </w:p>
    <w:p w14:paraId="29EBC4B7" w14:textId="77777777" w:rsidR="008E72AB" w:rsidRPr="008E72AB" w:rsidRDefault="008E72AB" w:rsidP="008E72AB">
      <w:pPr>
        <w:numPr>
          <w:ilvl w:val="1"/>
          <w:numId w:val="1"/>
        </w:numPr>
      </w:pPr>
      <w:r w:rsidRPr="008E72AB">
        <w:t>Sidelines max 4”</w:t>
      </w:r>
    </w:p>
    <w:p w14:paraId="54E65993" w14:textId="77777777" w:rsidR="008E72AB" w:rsidRPr="008E72AB" w:rsidRDefault="008E72AB" w:rsidP="008E72AB">
      <w:pPr>
        <w:numPr>
          <w:ilvl w:val="1"/>
          <w:numId w:val="1"/>
        </w:numPr>
      </w:pPr>
      <w:r w:rsidRPr="008E72AB">
        <w:t>End lines max 4”</w:t>
      </w:r>
      <w:r w:rsidRPr="008E72AB">
        <w:tab/>
      </w:r>
    </w:p>
    <w:p w14:paraId="240745FA" w14:textId="77777777" w:rsidR="008E72AB" w:rsidRPr="008E72AB" w:rsidRDefault="008E72AB" w:rsidP="008E72AB">
      <w:pPr>
        <w:numPr>
          <w:ilvl w:val="1"/>
          <w:numId w:val="1"/>
        </w:numPr>
      </w:pPr>
      <w:r w:rsidRPr="008E72AB">
        <w:t>Restraining Line (RL)</w:t>
      </w:r>
    </w:p>
    <w:p w14:paraId="46145F09" w14:textId="77777777" w:rsidR="008E72AB" w:rsidRPr="008E72AB" w:rsidRDefault="008E72AB" w:rsidP="008E72AB">
      <w:pPr>
        <w:numPr>
          <w:ilvl w:val="1"/>
          <w:numId w:val="1"/>
        </w:numPr>
      </w:pPr>
      <w:r w:rsidRPr="008E72AB">
        <w:t>Center circle and centerline</w:t>
      </w:r>
    </w:p>
    <w:p w14:paraId="168EC698" w14:textId="77777777" w:rsidR="008E72AB" w:rsidRPr="008E72AB" w:rsidRDefault="008E72AB" w:rsidP="008E72AB">
      <w:pPr>
        <w:numPr>
          <w:ilvl w:val="1"/>
          <w:numId w:val="1"/>
        </w:numPr>
      </w:pPr>
      <w:r w:rsidRPr="008E72AB">
        <w:t>12 meter fan</w:t>
      </w:r>
    </w:p>
    <w:p w14:paraId="7E658563" w14:textId="77777777" w:rsidR="008E72AB" w:rsidRPr="008E72AB" w:rsidRDefault="008E72AB" w:rsidP="008E72AB">
      <w:pPr>
        <w:numPr>
          <w:ilvl w:val="1"/>
          <w:numId w:val="1"/>
        </w:numPr>
      </w:pPr>
      <w:r w:rsidRPr="008E72AB">
        <w:t>8 meter arc</w:t>
      </w:r>
    </w:p>
    <w:p w14:paraId="17BB34CF" w14:textId="77777777" w:rsidR="008E72AB" w:rsidRPr="008E72AB" w:rsidRDefault="008E72AB" w:rsidP="008E72AB">
      <w:pPr>
        <w:numPr>
          <w:ilvl w:val="1"/>
          <w:numId w:val="1"/>
        </w:numPr>
      </w:pPr>
      <w:r w:rsidRPr="008E72AB">
        <w:t>Goal Circle (GC)</w:t>
      </w:r>
    </w:p>
    <w:p w14:paraId="03E596D6" w14:textId="77777777" w:rsidR="008E72AB" w:rsidRPr="008E72AB" w:rsidRDefault="008E72AB" w:rsidP="008E72AB">
      <w:pPr>
        <w:numPr>
          <w:ilvl w:val="1"/>
          <w:numId w:val="1"/>
        </w:numPr>
      </w:pPr>
      <w:r w:rsidRPr="008E72AB">
        <w:t>Goal line (important because ball must completely cross for a goal) must be 2”</w:t>
      </w:r>
    </w:p>
    <w:p w14:paraId="19D8349C" w14:textId="77777777" w:rsidR="008E72AB" w:rsidRPr="008E72AB" w:rsidRDefault="008E72AB" w:rsidP="008E72AB">
      <w:pPr>
        <w:numPr>
          <w:ilvl w:val="1"/>
          <w:numId w:val="1"/>
        </w:numPr>
      </w:pPr>
      <w:r w:rsidRPr="008E72AB">
        <w:t>Goal line extended</w:t>
      </w:r>
    </w:p>
    <w:p w14:paraId="1667063D" w14:textId="77777777" w:rsidR="008E72AB" w:rsidRPr="008E72AB" w:rsidRDefault="008E72AB" w:rsidP="008E72AB">
      <w:pPr>
        <w:numPr>
          <w:ilvl w:val="1"/>
          <w:numId w:val="1"/>
        </w:numPr>
      </w:pPr>
      <w:r w:rsidRPr="008E72AB">
        <w:t xml:space="preserve"> 8m marks on the goal line extended</w:t>
      </w:r>
    </w:p>
    <w:p w14:paraId="0967032B" w14:textId="77777777" w:rsidR="008E72AB" w:rsidRDefault="008E72AB" w:rsidP="008E72AB">
      <w:pPr>
        <w:numPr>
          <w:ilvl w:val="1"/>
          <w:numId w:val="1"/>
        </w:numPr>
      </w:pPr>
      <w:r w:rsidRPr="008E72AB">
        <w:t>Hashes   (1</w:t>
      </w:r>
      <w:r w:rsidRPr="008E72AB">
        <w:rPr>
          <w:vertAlign w:val="superscript"/>
        </w:rPr>
        <w:t>st</w:t>
      </w:r>
      <w:r w:rsidRPr="008E72AB">
        <w:t xml:space="preserve"> inside - left and right; 2</w:t>
      </w:r>
      <w:r w:rsidRPr="008E72AB">
        <w:rPr>
          <w:vertAlign w:val="superscript"/>
        </w:rPr>
        <w:t>nd</w:t>
      </w:r>
      <w:r w:rsidRPr="008E72AB">
        <w:t xml:space="preserve"> inside - left and right; center)</w:t>
      </w:r>
    </w:p>
    <w:p w14:paraId="4FF13427" w14:textId="77777777" w:rsidR="008E72AB" w:rsidRPr="008E72AB" w:rsidRDefault="008E72AB" w:rsidP="008E72AB">
      <w:pPr>
        <w:numPr>
          <w:ilvl w:val="1"/>
          <w:numId w:val="1"/>
        </w:numPr>
      </w:pPr>
      <w:r w:rsidRPr="008E72AB">
        <w:t>Hanging hashes or outside hashes</w:t>
      </w:r>
    </w:p>
    <w:p w14:paraId="736AAA76" w14:textId="77777777" w:rsidR="008E72AB" w:rsidRPr="008E72AB" w:rsidRDefault="008E72AB" w:rsidP="008E72AB">
      <w:pPr>
        <w:numPr>
          <w:ilvl w:val="1"/>
          <w:numId w:val="1"/>
        </w:numPr>
      </w:pPr>
      <w:r w:rsidRPr="008E72AB">
        <w:t>Coach and team bench area</w:t>
      </w:r>
    </w:p>
    <w:p w14:paraId="5E1A5917" w14:textId="77777777" w:rsidR="008E72AB" w:rsidRPr="008E72AB" w:rsidRDefault="008E72AB" w:rsidP="008E72AB">
      <w:pPr>
        <w:numPr>
          <w:ilvl w:val="1"/>
          <w:numId w:val="1"/>
        </w:numPr>
      </w:pPr>
      <w:r w:rsidRPr="008E72AB">
        <w:t>Team Substitution Area (TSA)and penalty area</w:t>
      </w:r>
    </w:p>
    <w:p w14:paraId="33D8BAAC" w14:textId="77777777" w:rsidR="008E72AB" w:rsidRDefault="008E72AB" w:rsidP="008E72AB">
      <w:pPr>
        <w:numPr>
          <w:ilvl w:val="1"/>
          <w:numId w:val="1"/>
        </w:numPr>
      </w:pPr>
      <w:r w:rsidRPr="008E72AB">
        <w:t>Critical Scoring Area (CSA)</w:t>
      </w:r>
    </w:p>
    <w:p w14:paraId="1C7E20DE" w14:textId="77777777" w:rsidR="006932D8" w:rsidRDefault="006932D8" w:rsidP="008E72AB">
      <w:pPr>
        <w:numPr>
          <w:ilvl w:val="1"/>
          <w:numId w:val="1"/>
        </w:numPr>
      </w:pPr>
      <w:r>
        <w:t>Penalty Zone</w:t>
      </w:r>
    </w:p>
    <w:p w14:paraId="2DBFA9F5" w14:textId="77777777" w:rsidR="002333BF" w:rsidRDefault="002333BF" w:rsidP="008E72AB">
      <w:pPr>
        <w:numPr>
          <w:ilvl w:val="1"/>
          <w:numId w:val="1"/>
        </w:numPr>
      </w:pPr>
      <w:r>
        <w:t>Dots</w:t>
      </w:r>
    </w:p>
    <w:p w14:paraId="2CE7F685" w14:textId="77777777" w:rsidR="00B52C26" w:rsidRDefault="00B52C26" w:rsidP="008E72AB">
      <w:pPr>
        <w:numPr>
          <w:ilvl w:val="1"/>
          <w:numId w:val="1"/>
        </w:numPr>
      </w:pPr>
      <w:r>
        <w:t>Cones for the substitution area</w:t>
      </w:r>
    </w:p>
    <w:p w14:paraId="59E90FFA" w14:textId="77777777" w:rsidR="00B52C26" w:rsidRDefault="00B52C26" w:rsidP="008E72AB">
      <w:pPr>
        <w:numPr>
          <w:ilvl w:val="1"/>
          <w:numId w:val="1"/>
        </w:numPr>
      </w:pPr>
      <w:r>
        <w:t>Scorer/ timer table</w:t>
      </w:r>
    </w:p>
    <w:p w14:paraId="4D7C9AA5" w14:textId="77777777" w:rsidR="008E72AB" w:rsidRPr="008E72AB" w:rsidRDefault="001E1E19" w:rsidP="008E72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57E5D" wp14:editId="450D8822">
                <wp:simplePos x="0" y="0"/>
                <wp:positionH relativeFrom="column">
                  <wp:posOffset>152400</wp:posOffset>
                </wp:positionH>
                <wp:positionV relativeFrom="paragraph">
                  <wp:posOffset>2887980</wp:posOffset>
                </wp:positionV>
                <wp:extent cx="678180" cy="19735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1973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130D350" id="Rectangle 2" o:spid="_x0000_s1026" style="position:absolute;margin-left:12pt;margin-top:227.4pt;width:53.4pt;height:1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" fillcolor="white [3201]" strokecolor="#f79646 [3209]" strokeweight="2pt"/>
            </w:pict>
          </mc:Fallback>
        </mc:AlternateContent>
      </w:r>
      <w:r w:rsidR="006505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C4BBB" wp14:editId="2810B6BF">
                <wp:simplePos x="0" y="0"/>
                <wp:positionH relativeFrom="column">
                  <wp:posOffset>3718560</wp:posOffset>
                </wp:positionH>
                <wp:positionV relativeFrom="paragraph">
                  <wp:posOffset>541020</wp:posOffset>
                </wp:positionV>
                <wp:extent cx="106680" cy="114300"/>
                <wp:effectExtent l="0" t="0" r="0" b="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399939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292.8pt;margin-top:42.6pt;width:8.4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" fillcolor="black [3213]" stroked="f" strokeweight="2pt"/>
            </w:pict>
          </mc:Fallback>
        </mc:AlternateContent>
      </w:r>
      <w:r w:rsidR="006505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6B572" wp14:editId="29C7ABAB">
                <wp:simplePos x="0" y="0"/>
                <wp:positionH relativeFrom="column">
                  <wp:posOffset>2674620</wp:posOffset>
                </wp:positionH>
                <wp:positionV relativeFrom="paragraph">
                  <wp:posOffset>541020</wp:posOffset>
                </wp:positionV>
                <wp:extent cx="106680" cy="114300"/>
                <wp:effectExtent l="0" t="0" r="0" b="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B2DEA1" id="Flowchart: Connector 3" o:spid="_x0000_s1026" type="#_x0000_t120" style="position:absolute;margin-left:210.6pt;margin-top:42.6pt;width:8.4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" fillcolor="black [3213]" stroked="f" strokeweight="2pt"/>
            </w:pict>
          </mc:Fallback>
        </mc:AlternateContent>
      </w:r>
      <w:r w:rsidR="006505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1497D" wp14:editId="785A028F">
                <wp:simplePos x="0" y="0"/>
                <wp:positionH relativeFrom="column">
                  <wp:posOffset>3764280</wp:posOffset>
                </wp:positionH>
                <wp:positionV relativeFrom="paragraph">
                  <wp:posOffset>7178040</wp:posOffset>
                </wp:positionV>
                <wp:extent cx="106680" cy="114300"/>
                <wp:effectExtent l="0" t="0" r="0" b="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AF14FE" id="Flowchart: Connector 9" o:spid="_x0000_s1026" type="#_x0000_t120" style="position:absolute;margin-left:296.4pt;margin-top:565.2pt;width:8.4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" fillcolor="black [3213]" stroked="f" strokeweight="2pt"/>
            </w:pict>
          </mc:Fallback>
        </mc:AlternateContent>
      </w:r>
      <w:r w:rsidR="006505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FC938" wp14:editId="1BA66871">
                <wp:simplePos x="0" y="0"/>
                <wp:positionH relativeFrom="column">
                  <wp:posOffset>2743200</wp:posOffset>
                </wp:positionH>
                <wp:positionV relativeFrom="paragraph">
                  <wp:posOffset>7178040</wp:posOffset>
                </wp:positionV>
                <wp:extent cx="106680" cy="114300"/>
                <wp:effectExtent l="0" t="0" r="0" b="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13426A3" id="Flowchart: Connector 8" o:spid="_x0000_s1026" type="#_x0000_t120" style="position:absolute;margin-left:3in;margin-top:565.2pt;width:8.4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" fillcolor="black [3213]" stroked="f" strokeweight="2pt"/>
            </w:pict>
          </mc:Fallback>
        </mc:AlternateContent>
      </w:r>
      <w:r w:rsidR="008E72AB">
        <w:rPr>
          <w:noProof/>
        </w:rPr>
        <w:drawing>
          <wp:inline distT="0" distB="0" distL="0" distR="0" wp14:anchorId="75089642" wp14:editId="65794ED8">
            <wp:extent cx="5571490" cy="7904480"/>
            <wp:effectExtent l="19050" t="19050" r="1016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7904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sectPr w:rsidR="008E72AB" w:rsidRPr="008E72AB" w:rsidSect="00E2457C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0BC6" w14:textId="77777777" w:rsidR="00636F95" w:rsidRDefault="00636F95" w:rsidP="00E2457C">
      <w:pPr>
        <w:spacing w:after="0" w:line="240" w:lineRule="auto"/>
      </w:pPr>
      <w:r>
        <w:separator/>
      </w:r>
    </w:p>
  </w:endnote>
  <w:endnote w:type="continuationSeparator" w:id="0">
    <w:p w14:paraId="73B63574" w14:textId="77777777" w:rsidR="00636F95" w:rsidRDefault="00636F95" w:rsidP="00E2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F282" w14:textId="77777777" w:rsidR="00636F95" w:rsidRDefault="00636F95" w:rsidP="00E2457C">
      <w:pPr>
        <w:spacing w:after="0" w:line="240" w:lineRule="auto"/>
      </w:pPr>
      <w:r>
        <w:separator/>
      </w:r>
    </w:p>
  </w:footnote>
  <w:footnote w:type="continuationSeparator" w:id="0">
    <w:p w14:paraId="4BDC01D0" w14:textId="77777777" w:rsidR="00636F95" w:rsidRDefault="00636F95" w:rsidP="00E2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43CB" w14:textId="40CE1914" w:rsidR="00E2457C" w:rsidRPr="00E2457C" w:rsidRDefault="00E2457C" w:rsidP="00E2457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BCB" w14:textId="6D312693" w:rsidR="00E2457C" w:rsidRDefault="00E2457C" w:rsidP="00E2457C">
    <w:pPr>
      <w:pStyle w:val="Header"/>
      <w:jc w:val="center"/>
    </w:pPr>
    <w:r>
      <w:rPr>
        <w:noProof/>
      </w:rPr>
      <w:drawing>
        <wp:inline distT="0" distB="0" distL="0" distR="0" wp14:anchorId="11A1BA43" wp14:editId="7528F713">
          <wp:extent cx="2567836" cy="1041400"/>
          <wp:effectExtent l="0" t="0" r="0" b="0"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810" cy="1051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AB"/>
    <w:rsid w:val="00106441"/>
    <w:rsid w:val="001E1E19"/>
    <w:rsid w:val="002333BF"/>
    <w:rsid w:val="004D79B3"/>
    <w:rsid w:val="00571A49"/>
    <w:rsid w:val="005C1FE5"/>
    <w:rsid w:val="00636F95"/>
    <w:rsid w:val="006505CE"/>
    <w:rsid w:val="006932D8"/>
    <w:rsid w:val="006B2E2A"/>
    <w:rsid w:val="008945FE"/>
    <w:rsid w:val="008E72AB"/>
    <w:rsid w:val="009A5403"/>
    <w:rsid w:val="00B52C26"/>
    <w:rsid w:val="00D13CA6"/>
    <w:rsid w:val="00E2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C113"/>
  <w15:docId w15:val="{C9EAE0AD-6259-EB4A-A18B-58E593C5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57C"/>
  </w:style>
  <w:style w:type="paragraph" w:styleId="Footer">
    <w:name w:val="footer"/>
    <w:basedOn w:val="Normal"/>
    <w:link w:val="FooterChar"/>
    <w:uiPriority w:val="99"/>
    <w:unhideWhenUsed/>
    <w:rsid w:val="00E2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29A8C4-C80B-4308-93A9-41BFF22F1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462A72-3BEE-42B0-A66B-0A3D940AC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6C1F5-2D3F-456E-9E5E-B6F28CEB4C52}"/>
</file>

<file path=customXml/itemProps4.xml><?xml version="1.0" encoding="utf-8"?>
<ds:datastoreItem xmlns:ds="http://schemas.openxmlformats.org/officeDocument/2006/customXml" ds:itemID="{63025D67-0765-A343-BBC0-FC78271F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Locke-maggie</dc:creator>
  <cp:lastModifiedBy>Brush, Liz</cp:lastModifiedBy>
  <cp:revision>2</cp:revision>
  <dcterms:created xsi:type="dcterms:W3CDTF">2023-10-24T20:41:00Z</dcterms:created>
  <dcterms:modified xsi:type="dcterms:W3CDTF">2023-10-24T20:41:00Z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</Properties>
</file>